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9"/>
        <w:gridCol w:w="7109"/>
      </w:tblGrid>
      <w:tr w:rsidR="0007243C" w:rsidTr="0007243C">
        <w:tc>
          <w:tcPr>
            <w:tcW w:w="7109" w:type="dxa"/>
          </w:tcPr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</w:tcPr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2                                                                                                                                                                   к муниципальной программе Можгинского района                                                                                                                                                              «Управление </w:t>
            </w:r>
            <w:r w:rsidRPr="00AD0B64">
              <w:rPr>
                <w:rFonts w:ascii="Times New Roman" w:hAnsi="Times New Roman" w:cs="Times New Roman"/>
                <w:szCs w:val="28"/>
              </w:rPr>
              <w:t>муниципальными финансами</w:t>
            </w:r>
            <w:r>
              <w:rPr>
                <w:rFonts w:ascii="Times New Roman" w:hAnsi="Times New Roman" w:cs="Times New Roman"/>
              </w:rPr>
              <w:t xml:space="preserve">»  </w:t>
            </w:r>
            <w:r w:rsidR="00174C33">
              <w:rPr>
                <w:rFonts w:ascii="Times New Roman" w:hAnsi="Times New Roman" w:cs="Times New Roman"/>
              </w:rPr>
              <w:t>на 201</w:t>
            </w:r>
            <w:r w:rsidR="0014208E">
              <w:rPr>
                <w:rFonts w:ascii="Times New Roman" w:hAnsi="Times New Roman" w:cs="Times New Roman"/>
              </w:rPr>
              <w:t>5</w:t>
            </w:r>
            <w:r w:rsidR="00174C33">
              <w:rPr>
                <w:rFonts w:ascii="Times New Roman" w:hAnsi="Times New Roman" w:cs="Times New Roman"/>
              </w:rPr>
              <w:t>-2020 годы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</w:t>
            </w:r>
            <w:r w:rsidR="00174C33">
              <w:rPr>
                <w:rFonts w:ascii="Times New Roman" w:hAnsi="Times New Roman" w:cs="Times New Roman"/>
              </w:rPr>
              <w:t xml:space="preserve">               </w:t>
            </w:r>
          </w:p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491652" w:rsidRPr="00163C96" w:rsidRDefault="0007243C" w:rsidP="000724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3C96">
        <w:rPr>
          <w:rFonts w:ascii="Times New Roman" w:hAnsi="Times New Roman" w:cs="Times New Roman"/>
          <w:b/>
          <w:sz w:val="26"/>
          <w:szCs w:val="26"/>
        </w:rPr>
        <w:t>Перечень основных мероприятий муниципальной программы</w:t>
      </w:r>
    </w:p>
    <w:tbl>
      <w:tblPr>
        <w:tblStyle w:val="a3"/>
        <w:tblW w:w="15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523"/>
        <w:gridCol w:w="538"/>
        <w:gridCol w:w="495"/>
        <w:gridCol w:w="4352"/>
        <w:gridCol w:w="498"/>
        <w:gridCol w:w="1855"/>
        <w:gridCol w:w="1091"/>
        <w:gridCol w:w="3842"/>
        <w:gridCol w:w="1403"/>
        <w:gridCol w:w="46"/>
      </w:tblGrid>
      <w:tr w:rsidR="0007243C" w:rsidRPr="007834B6" w:rsidTr="00163C96">
        <w:trPr>
          <w:trHeight w:val="29"/>
        </w:trPr>
        <w:tc>
          <w:tcPr>
            <w:tcW w:w="6943" w:type="dxa"/>
            <w:gridSpan w:val="6"/>
          </w:tcPr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7" w:type="dxa"/>
            <w:gridSpan w:val="5"/>
          </w:tcPr>
          <w:p w:rsidR="0007243C" w:rsidRPr="00AD0B64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«Управление м</w:t>
            </w:r>
            <w:r w:rsidR="0014208E">
              <w:rPr>
                <w:rFonts w:ascii="Times New Roman" w:hAnsi="Times New Roman" w:cs="Times New Roman"/>
                <w:sz w:val="18"/>
                <w:szCs w:val="18"/>
              </w:rPr>
              <w:t>униципальными финансами» на 2015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-2020 годы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243C" w:rsidRPr="007834B6" w:rsidTr="00163C96">
        <w:trPr>
          <w:trHeight w:val="81"/>
        </w:trPr>
        <w:tc>
          <w:tcPr>
            <w:tcW w:w="6943" w:type="dxa"/>
            <w:gridSpan w:val="6"/>
          </w:tcPr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7" w:type="dxa"/>
            <w:gridSpan w:val="5"/>
          </w:tcPr>
          <w:p w:rsidR="0007243C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муниципального образования «Можгинский район»</w:t>
            </w:r>
          </w:p>
          <w:p w:rsidR="00163C96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C96" w:rsidRPr="007834B6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blHeader/>
        </w:trPr>
        <w:tc>
          <w:tcPr>
            <w:tcW w:w="2093" w:type="dxa"/>
            <w:gridSpan w:val="4"/>
          </w:tcPr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Код аналитической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программной классификации</w:t>
            </w:r>
          </w:p>
        </w:tc>
        <w:tc>
          <w:tcPr>
            <w:tcW w:w="4352" w:type="dxa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353" w:type="dxa"/>
            <w:gridSpan w:val="2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соисполнители подпрограммы, основного мероприятия, мероприятия</w:t>
            </w:r>
          </w:p>
        </w:tc>
        <w:tc>
          <w:tcPr>
            <w:tcW w:w="1091" w:type="dxa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Срок выполнения</w:t>
            </w:r>
          </w:p>
        </w:tc>
        <w:tc>
          <w:tcPr>
            <w:tcW w:w="3842" w:type="dxa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Ожидаемый непосредственный результат</w:t>
            </w:r>
          </w:p>
        </w:tc>
        <w:tc>
          <w:tcPr>
            <w:tcW w:w="1403" w:type="dxa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Взаимосвязь с целевыми показателями (индикаторами)</w:t>
            </w: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blHeader/>
        </w:trPr>
        <w:tc>
          <w:tcPr>
            <w:tcW w:w="537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23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538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495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4352" w:type="dxa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gridSpan w:val="2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3" w:type="dxa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DB51E7" w:rsidRPr="0044383D" w:rsidRDefault="00B67508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83D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2" w:type="dxa"/>
          </w:tcPr>
          <w:p w:rsidR="00DB51E7" w:rsidRPr="0044383D" w:rsidRDefault="00DB51E7" w:rsidP="000F2F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83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2F90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бюджетным процессом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DB51E7" w:rsidRPr="0044383D" w:rsidRDefault="00DB51E7" w:rsidP="001420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1420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-2020 годы</w:t>
            </w:r>
          </w:p>
        </w:tc>
        <w:tc>
          <w:tcPr>
            <w:tcW w:w="3842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DB51E7" w:rsidRPr="00737875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DB51E7" w:rsidRPr="00737875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DB51E7" w:rsidRPr="00737875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DB51E7" w:rsidRPr="00737875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DB51E7" w:rsidRPr="00737875" w:rsidRDefault="00DB51E7" w:rsidP="00FE611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Нормативн</w:t>
            </w:r>
            <w:proofErr w:type="gramStart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обеспечение и организация бюджетного процесса в </w:t>
            </w:r>
            <w:proofErr w:type="spellStart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DB51E7" w:rsidRPr="00821C3F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DB51E7" w:rsidRPr="00737875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DB51E7" w:rsidRPr="00B10630" w:rsidRDefault="00DB51E7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273" w:rsidRPr="00172273" w:rsidRDefault="00172273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DB51E7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DB51E7" w:rsidRPr="0044383D" w:rsidRDefault="00DB51E7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правовое регулирование в сфере организации бюджетного процесса</w:t>
            </w:r>
          </w:p>
        </w:tc>
        <w:tc>
          <w:tcPr>
            <w:tcW w:w="2353" w:type="dxa"/>
            <w:gridSpan w:val="2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DB51E7" w:rsidRPr="0044383D" w:rsidRDefault="00DB51E7" w:rsidP="00142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-2020 годы</w:t>
            </w:r>
          </w:p>
        </w:tc>
        <w:tc>
          <w:tcPr>
            <w:tcW w:w="3842" w:type="dxa"/>
          </w:tcPr>
          <w:p w:rsidR="00DB51E7" w:rsidRPr="0044383D" w:rsidRDefault="00DB51E7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акты, правовые акты по вопросам организации бюджетного процесса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09.01.1</w:t>
            </w:r>
          </w:p>
          <w:p w:rsidR="00DB51E7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14208E" w:rsidRPr="0044383D" w:rsidRDefault="0014208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составления, составление проекта бюджета муниципального образования «Можгинский район» и проектов бюджетов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B405A3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бюджета муниципального образования «Можгинский район»  и проекты бюджетов муниципальных образований сельских поселений</w:t>
            </w:r>
          </w:p>
        </w:tc>
        <w:tc>
          <w:tcPr>
            <w:tcW w:w="1403" w:type="dxa"/>
          </w:tcPr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</w:tcPr>
          <w:p w:rsidR="0014208E" w:rsidRPr="0044383D" w:rsidRDefault="006168FA" w:rsidP="00E7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рганизация исполнения консолидированного бюджета Можгинского района </w:t>
            </w:r>
            <w:r w:rsidR="0014208E" w:rsidRPr="00E70466">
              <w:rPr>
                <w:rFonts w:ascii="Times New Roman" w:hAnsi="Times New Roman" w:cs="Times New Roman"/>
                <w:sz w:val="20"/>
                <w:szCs w:val="20"/>
              </w:rPr>
              <w:t>по расходам и источникам финансирования дефицита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B405A3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исполнения консолидированного бюджета Можгинского района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</w:tcPr>
          <w:p w:rsidR="0014208E" w:rsidRPr="0044383D" w:rsidRDefault="006168FA" w:rsidP="00616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Кассовое обслуживание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 расходной 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части консолидированного бюджета Можгинского района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F85E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2015-2020 </w:t>
            </w:r>
            <w:r w:rsidRPr="00F85E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</w:t>
            </w:r>
          </w:p>
        </w:tc>
        <w:tc>
          <w:tcPr>
            <w:tcW w:w="3842" w:type="dxa"/>
          </w:tcPr>
          <w:p w:rsidR="0014208E" w:rsidRPr="0044383D" w:rsidRDefault="006168FA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Кассовое обслуживание  исполнения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расходной части консолидированного бюджета Можгинского района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</w:tcPr>
          <w:p w:rsidR="0014208E" w:rsidRPr="0044383D" w:rsidRDefault="0014208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ведение бюджетного учета, составление бюджетной отчетности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F85E64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бюджетного учета и составление бюджетной отчетности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52" w:type="dxa"/>
          </w:tcPr>
          <w:p w:rsidR="0014208E" w:rsidRPr="0044383D" w:rsidRDefault="0014208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отчетности об исполнении бюджета муниципального образования «Можгинский район» и бюджетов муниципальных образований сельских поселений, иной финансовой отчетности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F85E64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Отчетность об исполнении бюджета муниципального образования «Можгинский район» и бюджетов муниципальных образований сельских поселений, иная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финансовой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отчетность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52" w:type="dxa"/>
          </w:tcPr>
          <w:p w:rsidR="0014208E" w:rsidRPr="0044383D" w:rsidRDefault="0014208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составления, составление и ведение реестра расходных обязательств муниципального образования «Можгинский район», свода реестров  расходных обязательств муниципальных образований Можгинского района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0E150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и ведение реестра расходных обязательств муниципального образования «Можгинский район», свода реестров  расходных обязательств муниципальных образований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6168FA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6168FA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6168FA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6168FA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6168FA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52" w:type="dxa"/>
          </w:tcPr>
          <w:p w:rsidR="006168FA" w:rsidRDefault="006168FA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условно утвержденных расходов</w:t>
            </w:r>
          </w:p>
        </w:tc>
        <w:tc>
          <w:tcPr>
            <w:tcW w:w="2353" w:type="dxa"/>
            <w:gridSpan w:val="2"/>
          </w:tcPr>
          <w:p w:rsidR="006168FA" w:rsidRPr="00821C3F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6168FA" w:rsidRPr="000E1502" w:rsidRDefault="006168FA" w:rsidP="00142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6168FA" w:rsidRDefault="006168FA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 формируются в соответствии с бюджетным законодательством для распределения в плановом периоде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6168FA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52" w:type="dxa"/>
          </w:tcPr>
          <w:p w:rsidR="0014208E" w:rsidRDefault="0038293B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етодическая поддержка главных распорядителей средств бюджета муниципального образования «Можгинский район» по вопросам, связанным с составлением и исполнением бюджета муниципального образования «Можгинский район», ведением бюджетного учета и составлением бюджетной отчетности, составлением отчетности об исполнении бюджета муниципального образования «Можгинский район», составлением и ведением реестра расходных 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обязательств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0E150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Default="0038293B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Разъяснения, консультации, методические материалы  по вопросам, связанным с составлением и исполнением бюджета</w:t>
            </w:r>
          </w:p>
        </w:tc>
        <w:tc>
          <w:tcPr>
            <w:tcW w:w="1403" w:type="dxa"/>
          </w:tcPr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DB51E7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2" w:type="dxa"/>
          </w:tcPr>
          <w:p w:rsidR="00DB51E7" w:rsidRDefault="0038293B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DB51E7">
              <w:rPr>
                <w:rFonts w:ascii="Times New Roman" w:hAnsi="Times New Roman" w:cs="Times New Roman"/>
                <w:sz w:val="20"/>
                <w:szCs w:val="20"/>
              </w:rPr>
              <w:t>етодическая поддержка органов местного самоуправления муниципальных образований сельских поселений Можгинского района по составлению и принятию бюджетов</w:t>
            </w:r>
          </w:p>
        </w:tc>
        <w:tc>
          <w:tcPr>
            <w:tcW w:w="2353" w:type="dxa"/>
            <w:gridSpan w:val="2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DB51E7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DB51E7" w:rsidRDefault="0038293B" w:rsidP="00674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Разъяснения, консультации, методические материалы  по вопросам, связанным с составлением и исполнением бюджета</w:t>
            </w:r>
          </w:p>
        </w:tc>
        <w:tc>
          <w:tcPr>
            <w:tcW w:w="1403" w:type="dxa"/>
          </w:tcPr>
          <w:p w:rsidR="00DB51E7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09.02.2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B909F4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52" w:type="dxa"/>
          </w:tcPr>
          <w:p w:rsidR="00B909F4" w:rsidRPr="00B909F4" w:rsidRDefault="00B909F4" w:rsidP="00B90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9F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переданных государственных полномочий по организации обеспечения наличными денежными средствами получателей средств бюджета Удмуртской Республики, бюджетных, автономных учреждений Удмуртской Республики, находящихся на территории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«Можгинский район»</w:t>
            </w:r>
          </w:p>
        </w:tc>
        <w:tc>
          <w:tcPr>
            <w:tcW w:w="2353" w:type="dxa"/>
            <w:gridSpan w:val="2"/>
          </w:tcPr>
          <w:p w:rsidR="00B909F4" w:rsidRPr="00821C3F" w:rsidRDefault="00B909F4" w:rsidP="00B9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B909F4">
            <w:pPr>
              <w:jc w:val="center"/>
            </w:pPr>
            <w:r w:rsidRPr="000E150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Default="00B909F4" w:rsidP="00B90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Надлежащее исполнение переданных государственных полномочий по организации обеспечения наличными денежными средствами получателей средств бюджета Удмуртской Республики, находящихся на территории муниципального образования «Можгинский район»</w:t>
            </w:r>
          </w:p>
        </w:tc>
        <w:tc>
          <w:tcPr>
            <w:tcW w:w="1403" w:type="dxa"/>
          </w:tcPr>
          <w:p w:rsidR="00B909F4" w:rsidRDefault="00B909F4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B909F4" w:rsidRPr="00737875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Эффективное управление муниципальным долгом</w:t>
            </w:r>
          </w:p>
          <w:p w:rsidR="00B909F4" w:rsidRPr="00737875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B909F4" w:rsidRPr="00B10630" w:rsidRDefault="00B909F4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B909F4" w:rsidRPr="00821C3F" w:rsidRDefault="00B909F4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B909F4" w:rsidRPr="00B10630" w:rsidRDefault="00B909F4" w:rsidP="00B10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B909F4" w:rsidRDefault="00B909F4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9F4" w:rsidRPr="00801669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нормативных правовых актов Администрации муниципального образования «Можгинский район» и администраций сельских поселений, регулирующих сферу управления муниципальным долгом 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>
            <w:r w:rsidRPr="0016261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 Администрации муниципального образования «Можгинский район» и администраций сельских поселений, регулирующие сферу управления муниципальным долгом</w:t>
            </w:r>
          </w:p>
        </w:tc>
        <w:tc>
          <w:tcPr>
            <w:tcW w:w="1403" w:type="dxa"/>
          </w:tcPr>
          <w:p w:rsidR="00B909F4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09.01.3</w:t>
            </w:r>
          </w:p>
          <w:p w:rsidR="00B909F4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09.01.4</w:t>
            </w:r>
          </w:p>
          <w:p w:rsidR="00B909F4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09.01.5</w:t>
            </w:r>
          </w:p>
          <w:p w:rsidR="00B909F4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09.01.6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документов для привлечения бюджетных кредитов из республиканского бюджета 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>
            <w:r w:rsidRPr="0016261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для привлечения бюджетных кредитов из республиканского бюджета</w:t>
            </w:r>
          </w:p>
        </w:tc>
        <w:tc>
          <w:tcPr>
            <w:tcW w:w="1403" w:type="dxa"/>
          </w:tcPr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</w:tcPr>
          <w:p w:rsidR="00B909F4" w:rsidRPr="008C3B1E" w:rsidRDefault="00B909F4" w:rsidP="00F42E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B1E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Обслуживание муниципального долга бюджета муниципального образования «Можгинский район». Соблюдение  ограничений </w:t>
            </w:r>
            <w:r w:rsidRPr="00A80023">
              <w:rPr>
                <w:rFonts w:ascii="Times New Roman" w:hAnsi="Times New Roman" w:cs="Times New Roman"/>
                <w:sz w:val="20"/>
                <w:szCs w:val="20"/>
              </w:rPr>
              <w:t>по  уровню муниципального долга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80023">
              <w:rPr>
                <w:rFonts w:ascii="Times New Roman" w:hAnsi="Times New Roman" w:cs="Times New Roman"/>
                <w:sz w:val="20"/>
                <w:szCs w:val="20"/>
              </w:rPr>
              <w:t xml:space="preserve"> уровню расходов на обслуживание 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долга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>
            <w:r w:rsidRPr="0016261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обязательств по обслуживанию муниципального долга бюджета муниципального образования «Можгинский район» и бюджетов муниципальных образований сельских поселений</w:t>
            </w:r>
          </w:p>
        </w:tc>
        <w:tc>
          <w:tcPr>
            <w:tcW w:w="1403" w:type="dxa"/>
          </w:tcPr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09.01.4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</w:tcPr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Учет долговых обязательств Можгинского района в муниципальной долговой книге Можгинского района,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их своевременным исполнением 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>
            <w:r w:rsidRPr="0016261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 долговых обязательств Можгинского района в муниципальной долговой книге Можгинского района, реализация мер, направленных на их своевременное исполнение</w:t>
            </w:r>
          </w:p>
        </w:tc>
        <w:tc>
          <w:tcPr>
            <w:tcW w:w="1403" w:type="dxa"/>
          </w:tcPr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09.01.3</w:t>
            </w:r>
          </w:p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09.01.4</w:t>
            </w:r>
          </w:p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09.01.5</w:t>
            </w:r>
          </w:p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09.01.6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</w:tcPr>
          <w:p w:rsidR="00B909F4" w:rsidRPr="0044383D" w:rsidRDefault="00B909F4" w:rsidP="005C3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реструктуризации  задолженности муниципального образования «Можгинский район»  по бюджетным кредитам, полученным из бюджета Удмуртской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Администрации муниципального образования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«Можгинский район»</w:t>
            </w:r>
          </w:p>
        </w:tc>
        <w:tc>
          <w:tcPr>
            <w:tcW w:w="1091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реструктуризации  задолженности муниципального образования «Можгинский район»  по бюджетным кредитам, полученным 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 Удмуртской Республики. Уточнение условий возврата бюджетных кредитов в республиканский бюджет с учетом возможностей бюджета муниципального образования «Можгинский район»</w:t>
            </w:r>
          </w:p>
        </w:tc>
        <w:tc>
          <w:tcPr>
            <w:tcW w:w="1403" w:type="dxa"/>
          </w:tcPr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09.01.4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B909F4" w:rsidRPr="00737875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Нормативно</w:t>
            </w:r>
            <w:r w:rsidR="00B52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- методическое обеспечение и осуществление </w:t>
            </w: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финансового</w:t>
            </w: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в </w:t>
            </w:r>
            <w:proofErr w:type="spellStart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B909F4" w:rsidRPr="00737875" w:rsidRDefault="00B909F4" w:rsidP="002F0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FDE9D9" w:themeFill="accent6" w:themeFillTint="33"/>
          </w:tcPr>
          <w:p w:rsidR="00B909F4" w:rsidRPr="00821C3F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B909F4" w:rsidRPr="00737875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B909F4" w:rsidRDefault="00B909F4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9F4" w:rsidRPr="00737875" w:rsidRDefault="00B909F4" w:rsidP="00C71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B909F4" w:rsidRPr="0044383D" w:rsidRDefault="00B909F4" w:rsidP="00974F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правовое регулирование в сфере организации </w:t>
            </w: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контроля. </w:t>
            </w:r>
            <w:r w:rsidRPr="00752784">
              <w:rPr>
                <w:rFonts w:ascii="Times New Roman" w:hAnsi="Times New Roman" w:cs="Times New Roman"/>
                <w:sz w:val="20"/>
                <w:szCs w:val="20"/>
              </w:rPr>
              <w:t>Совершенствование порядка организации и проведения контрольных мероприятий</w:t>
            </w:r>
          </w:p>
        </w:tc>
        <w:tc>
          <w:tcPr>
            <w:tcW w:w="2353" w:type="dxa"/>
            <w:gridSpan w:val="2"/>
          </w:tcPr>
          <w:p w:rsidR="00B909F4" w:rsidRDefault="00B909F4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</w:t>
            </w:r>
          </w:p>
          <w:p w:rsidR="005B7F3F" w:rsidRPr="0044383D" w:rsidRDefault="005B7F3F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BD5EC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 правовые акты, правовые акты по вопросам организации  финансового контроля</w:t>
            </w: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09.01.7</w:t>
            </w:r>
          </w:p>
        </w:tc>
      </w:tr>
      <w:tr w:rsidR="00B909F4" w:rsidTr="00B52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2380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B909F4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Методическое обеспечение осуществления </w:t>
            </w: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(распорядителями)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средств бюджета муниципального образования «Можгинский район»,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доходов бюджета,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="00847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(администраторами)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09F4" w:rsidRPr="00E750F5" w:rsidRDefault="00B909F4" w:rsidP="00E750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gridSpan w:val="2"/>
          </w:tcPr>
          <w:p w:rsidR="00B909F4" w:rsidRDefault="00B909F4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  <w:r w:rsidR="005B7F3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B7F3F" w:rsidRPr="0044383D" w:rsidRDefault="005B7F3F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BD5EC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B52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Методические материалы по осуществлению внутреннего финансового контроля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внутреннего финансового аудита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ями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(распорядителями)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 бюджета муниципального образования «Можгинский район»,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доходов бюджета,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(администраторами)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09.01.8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A84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</w:tcPr>
          <w:p w:rsidR="00B909F4" w:rsidRPr="009716C9" w:rsidRDefault="00B909F4" w:rsidP="00971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Планирование контрольной деятельности</w:t>
            </w:r>
          </w:p>
        </w:tc>
        <w:tc>
          <w:tcPr>
            <w:tcW w:w="2353" w:type="dxa"/>
            <w:gridSpan w:val="2"/>
          </w:tcPr>
          <w:p w:rsidR="00B909F4" w:rsidRDefault="00B909F4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</w:t>
            </w:r>
            <w:r w:rsidR="005B7F3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B7F3F" w:rsidRPr="0044383D" w:rsidRDefault="005B7F3F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BD5EC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61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Планы контрольных и экспертн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аналитических мероприятий на соответствующий финансовый год</w:t>
            </w: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09.01.7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</w:tcPr>
          <w:p w:rsidR="00B909F4" w:rsidRPr="0044383D" w:rsidRDefault="00B909F4" w:rsidP="00B52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мероприятий </w:t>
            </w: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</w:t>
            </w:r>
          </w:p>
        </w:tc>
        <w:tc>
          <w:tcPr>
            <w:tcW w:w="2353" w:type="dxa"/>
            <w:gridSpan w:val="2"/>
          </w:tcPr>
          <w:p w:rsidR="005B7F3F" w:rsidRDefault="005B7F3F" w:rsidP="005B7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район»;</w:t>
            </w:r>
          </w:p>
          <w:p w:rsidR="00B909F4" w:rsidRPr="0044383D" w:rsidRDefault="005B7F3F" w:rsidP="005B7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Структурные подразделения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333B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финансового контроля</w:t>
            </w: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09.01.7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</w:tcPr>
          <w:p w:rsidR="00B909F4" w:rsidRDefault="00B909F4" w:rsidP="0022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осуществлением внутреннего финансового контроля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внутреннего финансового аудита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(распорядителями)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средств бюджета муниципального образования «Можгинский район»,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доходов бюджета,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(администраторами)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333B7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Default="00B909F4" w:rsidP="00F75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внутреннего финансового контроля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внутреннего финансового аудита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ями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(распорядителями)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средств бюджета муниципального образования «Можгинский район»,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доходов бюджета,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(админи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раторами) ист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очников финансирования дефицита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09.01.8</w:t>
            </w:r>
          </w:p>
        </w:tc>
      </w:tr>
      <w:tr w:rsidR="00B5275E" w:rsidRPr="00B527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5275E" w:rsidRPr="00B5275E" w:rsidRDefault="00B5275E" w:rsidP="0007243C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5275E" w:rsidRPr="00B5275E" w:rsidRDefault="00B5275E" w:rsidP="0007243C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5275E" w:rsidRPr="00B5275E" w:rsidRDefault="00B5275E" w:rsidP="0007243C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5275E" w:rsidRPr="00B5275E" w:rsidRDefault="00B5275E" w:rsidP="0007243C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06</w:t>
            </w:r>
          </w:p>
        </w:tc>
        <w:tc>
          <w:tcPr>
            <w:tcW w:w="4352" w:type="dxa"/>
          </w:tcPr>
          <w:p w:rsidR="00B5275E" w:rsidRPr="00B5275E" w:rsidRDefault="00B5275E" w:rsidP="00223DCB">
            <w:pPr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Переориентация контрольной деятельности на оценку и аудит эффективности (с учетом внедрения в практику муниципального управления муниципальных программ)</w:t>
            </w:r>
          </w:p>
        </w:tc>
        <w:tc>
          <w:tcPr>
            <w:tcW w:w="2353" w:type="dxa"/>
            <w:gridSpan w:val="2"/>
          </w:tcPr>
          <w:p w:rsidR="00B5275E" w:rsidRDefault="00B5275E" w:rsidP="00B52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район»;</w:t>
            </w:r>
          </w:p>
          <w:p w:rsidR="00B5275E" w:rsidRPr="00B5275E" w:rsidRDefault="00B5275E" w:rsidP="00B5275E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5275E" w:rsidRPr="00B5275E" w:rsidRDefault="00B5275E" w:rsidP="0014208E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5275E" w:rsidRPr="00B5275E" w:rsidRDefault="000446AD" w:rsidP="00F75325">
            <w:pPr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Переориентация контрольной деятельности на оценку и аудит эффективности (с учетом внедрения в практику муниципального управления муниципальных программ)</w:t>
            </w:r>
          </w:p>
        </w:tc>
        <w:tc>
          <w:tcPr>
            <w:tcW w:w="1403" w:type="dxa"/>
          </w:tcPr>
          <w:p w:rsidR="00B5275E" w:rsidRDefault="000446AD" w:rsidP="002A62AB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09.01.7</w:t>
            </w:r>
          </w:p>
          <w:p w:rsidR="000446AD" w:rsidRPr="00B5275E" w:rsidRDefault="000446AD" w:rsidP="002A62AB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09.01.8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983"/>
        </w:trPr>
        <w:tc>
          <w:tcPr>
            <w:tcW w:w="537" w:type="dxa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7B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2" w:type="dxa"/>
          </w:tcPr>
          <w:p w:rsidR="00B909F4" w:rsidRPr="00E5787B" w:rsidRDefault="00B909F4" w:rsidP="006A1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эффективности расходов консолидированного бюджета Можгинского района</w:t>
            </w:r>
          </w:p>
        </w:tc>
        <w:tc>
          <w:tcPr>
            <w:tcW w:w="2353" w:type="dxa"/>
            <w:gridSpan w:val="2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Pr="00E5787B" w:rsidRDefault="00B909F4" w:rsidP="001420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E5787B" w:rsidRDefault="00B909F4" w:rsidP="007B3B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" w:type="dxa"/>
          </w:tcPr>
          <w:p w:rsidR="00B909F4" w:rsidRPr="00E5787B" w:rsidRDefault="00B909F4" w:rsidP="007B3B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B909F4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долгосрочной бюджетной стратегии Можгинского района и ее применение в практике муниципального управления</w:t>
            </w:r>
          </w:p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B909F4" w:rsidRPr="00821C3F" w:rsidRDefault="00B909F4" w:rsidP="00821C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B909F4" w:rsidRPr="0044383D" w:rsidRDefault="00B909F4" w:rsidP="009A5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Правовые акты  по использованию параметров долгосрочной бюджетной стратегии в практике муниципального управления. Актуальная версия бюджетной стратегии, утвержденная правовым актом.</w:t>
            </w:r>
          </w:p>
        </w:tc>
        <w:tc>
          <w:tcPr>
            <w:tcW w:w="1403" w:type="dxa"/>
            <w:shd w:val="clear" w:color="auto" w:fill="FDE9D9" w:themeFill="accent6" w:themeFillTint="33"/>
          </w:tcPr>
          <w:p w:rsidR="00B909F4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9F4" w:rsidRDefault="00B909F4" w:rsidP="00015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9F4" w:rsidRDefault="00B909F4" w:rsidP="00E93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B909F4" w:rsidRDefault="00B909F4" w:rsidP="00E93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1325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B909F4" w:rsidRPr="0044383D" w:rsidRDefault="00B909F4" w:rsidP="009A5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обеспечение процесса разработки долгосрочной бюджетной стратегии Можгинского района. 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92C47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-2016 годы</w:t>
            </w:r>
          </w:p>
        </w:tc>
        <w:tc>
          <w:tcPr>
            <w:tcW w:w="3842" w:type="dxa"/>
          </w:tcPr>
          <w:p w:rsidR="00B909F4" w:rsidRPr="0044383D" w:rsidRDefault="00B909F4" w:rsidP="00192C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пределяющие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порядок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разработки долгосрочной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бюджетной стратегии</w:t>
            </w:r>
          </w:p>
        </w:tc>
        <w:tc>
          <w:tcPr>
            <w:tcW w:w="1403" w:type="dxa"/>
          </w:tcPr>
          <w:p w:rsidR="00B909F4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B909F4" w:rsidRPr="0044383D" w:rsidRDefault="00B909F4" w:rsidP="00137D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Разработка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утверждение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долгосрочной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стратегии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Можгинского района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муниципального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92C47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842" w:type="dxa"/>
          </w:tcPr>
          <w:p w:rsidR="00B909F4" w:rsidRPr="0044383D" w:rsidRDefault="00B909F4" w:rsidP="00192C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акт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, утверждающий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долгосрочную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бюджетную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стратегию</w:t>
            </w:r>
          </w:p>
        </w:tc>
        <w:tc>
          <w:tcPr>
            <w:tcW w:w="1403" w:type="dxa"/>
          </w:tcPr>
          <w:p w:rsidR="00B909F4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863" w:rsidTr="002F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tcBorders>
              <w:bottom w:val="single" w:sz="4" w:space="0" w:color="auto"/>
            </w:tcBorders>
          </w:tcPr>
          <w:p w:rsidR="002F3863" w:rsidRPr="00192C47" w:rsidRDefault="002F3863" w:rsidP="00137DB8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Формирование сбалансированного консолидированного бюджета Можгинского района на очередной финансовый год и плановый период, обеспечивающего поддержание безопасного уровня муниципального долга 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</w:tcPr>
          <w:p w:rsidR="002F3863" w:rsidRPr="0044383D" w:rsidRDefault="002F3863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2F3863" w:rsidRDefault="002F3863" w:rsidP="002F3863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:rsidR="002F3863" w:rsidRPr="00192C47" w:rsidRDefault="002F3863" w:rsidP="00192C4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Сбалансированный бюджет Можгинского района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2F3863" w:rsidRDefault="002F3863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863" w:rsidTr="002F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137DB8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Совершенствование бюджетного процесса в условиях внедрения программн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целевых методов управления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Pr="00821C3F" w:rsidRDefault="002F3863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Pr="00C82AFE" w:rsidRDefault="002F3863" w:rsidP="002F3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192C4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27A" w:rsidTr="002F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D1427A" w:rsidRDefault="00D1427A" w:rsidP="00D1427A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Составление проекта бюджета в структуре муниципальных программ  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D1427A" w:rsidRPr="0044383D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D1427A" w:rsidRDefault="00D1427A" w:rsidP="00746B1D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842" w:type="dxa"/>
            <w:shd w:val="clear" w:color="auto" w:fill="auto"/>
          </w:tcPr>
          <w:p w:rsidR="00D1427A" w:rsidRDefault="00D1427A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Проект бюджета муниципального образования «Можгинский район» на очередной финансовый год и плановый период в структуре муниципальных программ</w:t>
            </w:r>
          </w:p>
        </w:tc>
        <w:tc>
          <w:tcPr>
            <w:tcW w:w="1403" w:type="dxa"/>
            <w:shd w:val="clear" w:color="auto" w:fill="auto"/>
          </w:tcPr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352722" w:rsidTr="002F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352722" w:rsidRDefault="00352722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352722" w:rsidRDefault="00352722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352722" w:rsidRDefault="00352722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shd w:val="clear" w:color="auto" w:fill="auto"/>
          </w:tcPr>
          <w:p w:rsidR="00352722" w:rsidRDefault="00352722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352722" w:rsidRDefault="00352722" w:rsidP="00137DB8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Реализация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программ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Можгинского района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352722" w:rsidRPr="00821C3F" w:rsidRDefault="00352722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352722" w:rsidRPr="00C82AFE" w:rsidRDefault="00352722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352722" w:rsidRPr="00192C47" w:rsidRDefault="00352722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Актуальные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(приведенные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соответствие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с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решением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бюджете) версии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программ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</w:t>
            </w:r>
          </w:p>
        </w:tc>
        <w:tc>
          <w:tcPr>
            <w:tcW w:w="1403" w:type="dxa"/>
            <w:shd w:val="clear" w:color="auto" w:fill="auto"/>
          </w:tcPr>
          <w:p w:rsidR="00352722" w:rsidRDefault="00352722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352722" w:rsidRDefault="00352722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D1427A" w:rsidTr="00B81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Мониторинг и 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реализацией муниципальных программ Можгинского района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D1427A" w:rsidRPr="00F63942" w:rsidRDefault="00C420CA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Г</w:t>
            </w:r>
            <w:r w:rsidR="00D1427A">
              <w:rPr>
                <w:rFonts w:ascii="Times New Roman" w:eastAsia="HiddenHorzOCR" w:hAnsi="Times New Roman" w:cs="Times New Roman"/>
                <w:sz w:val="20"/>
                <w:szCs w:val="20"/>
              </w:rPr>
              <w:t>одовые отчеты о реализации муниципальных программ Можгинского района, решения, принятые по итогам оценки эффективности реализации муниципальных программ Можгинского района на основе годовых отчетов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09.02.9</w:t>
            </w:r>
          </w:p>
        </w:tc>
      </w:tr>
      <w:tr w:rsidR="00F478A7" w:rsidTr="00B81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F478A7" w:rsidRDefault="00F478A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F478A7" w:rsidRDefault="00F478A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F478A7" w:rsidRDefault="00B816C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F478A7" w:rsidRDefault="00F478A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F478A7" w:rsidRDefault="00F478A7" w:rsidP="00F478A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Приведение муниципальных программ в соответствие с Решением о бюджете муниципального образования «Можгинский район» на очередной финансовый год и плановый период в сроки, установленные Бюджетным Кодексом РФ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F478A7" w:rsidRPr="0044383D" w:rsidRDefault="00F478A7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F478A7" w:rsidRDefault="00F478A7" w:rsidP="00746B1D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842" w:type="dxa"/>
            <w:shd w:val="clear" w:color="auto" w:fill="FDE9D9" w:themeFill="accent6" w:themeFillTint="33"/>
          </w:tcPr>
          <w:p w:rsidR="00F478A7" w:rsidRDefault="00F478A7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Соответствие объемов бюджетного финансирования объемам средств, утвержденным решением о бюджете муниципального образования «Можгинский район» на очередной финансовый год и плановый период в сроки, установленные Бюджетным Кодексом РФ</w:t>
            </w:r>
          </w:p>
        </w:tc>
        <w:tc>
          <w:tcPr>
            <w:tcW w:w="1403" w:type="dxa"/>
            <w:shd w:val="clear" w:color="auto" w:fill="FDE9D9" w:themeFill="accent6" w:themeFillTint="33"/>
          </w:tcPr>
          <w:p w:rsidR="00F478A7" w:rsidRDefault="00C55AE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A139C1" w:rsidTr="00B81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A139C1" w:rsidRPr="00072AEB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Совершенствование и повышение эффективности финансового контроля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F66803" w:rsidRDefault="00F66803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  <w:shd w:val="clear" w:color="auto" w:fill="FDE9D9" w:themeFill="accent6" w:themeFillTint="33"/>
          </w:tcPr>
          <w:p w:rsidR="00A139C1" w:rsidRPr="00D005CE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Нормативные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Ежеквартальные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отчеты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главных распорядителей средств  бюджета муниципального образования «Можгинский район»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осуществлению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финансового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контроля.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</w:p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  <w:p w:rsidR="00A139C1" w:rsidRPr="00D005CE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B816C3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A139C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A139C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A139C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B816C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A139C1" w:rsidP="0032495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Повышение эффективности деятельности органов местного самоуправления и муниципальных учреждений Можгинского района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Pr="00821C3F" w:rsidRDefault="00B816C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B816C3" w:rsidP="00192C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B816C3" w:rsidP="0032495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B816C3" w:rsidP="00954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9C1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Проведение мониторинга и оценки 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качества финансового менеджмента главных распорядителей средств бюджета муниципального</w:t>
            </w:r>
            <w:proofErr w:type="gram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образования «Можгинский район»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A139C1" w:rsidRPr="00821C3F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мониторинга.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Формирование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планов 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решению выявленных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проблем. Организация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по устранению выявленных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проблем (правовые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совещания)</w:t>
            </w:r>
          </w:p>
        </w:tc>
        <w:tc>
          <w:tcPr>
            <w:tcW w:w="140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A139C1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A139C1" w:rsidRDefault="00A139C1" w:rsidP="00047DB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Разработка ведомственных перечней муниципальных услуг в соответствии с базовыми (отраслевыми) перечнями муниципальных услуг, утвержденными </w:t>
            </w:r>
            <w:r w:rsidR="00047DBD">
              <w:rPr>
                <w:rFonts w:ascii="Times New Roman" w:eastAsia="HiddenHorzOCR" w:hAnsi="Times New Roman" w:cs="Times New Roman"/>
                <w:sz w:val="20"/>
                <w:szCs w:val="20"/>
              </w:rPr>
              <w:t>региональными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органами исполнительной власти  (в соответствии с требованиями пункта 3.1 статьи 69.2 БК РФ)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A139C1" w:rsidRPr="00821C3F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2015-2016 годы</w:t>
            </w:r>
          </w:p>
        </w:tc>
        <w:tc>
          <w:tcPr>
            <w:tcW w:w="3842" w:type="dxa"/>
            <w:shd w:val="clear" w:color="auto" w:fill="auto"/>
          </w:tcPr>
          <w:p w:rsidR="00A139C1" w:rsidRPr="00B146E9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Утвержденные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ведомственные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перечни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услуг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(для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формирования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заданий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A139C1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shd w:val="clear" w:color="auto" w:fill="auto"/>
          </w:tcPr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Проведение независимой оценки соответствия качества оказываемых муниципальных услуг утвержденным требованиям к качеству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A139C1" w:rsidRPr="00821C3F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A139C1" w:rsidRPr="0036343A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Результаты независимой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оценки качества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предоставленных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услуг, в том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числе оценка населения (по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видам услуг).</w:t>
            </w:r>
          </w:p>
        </w:tc>
        <w:tc>
          <w:tcPr>
            <w:tcW w:w="140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A139C1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  <w:shd w:val="clear" w:color="auto" w:fill="auto"/>
          </w:tcPr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Переход при финансовом обеспечении выполнения муниципальных заданий к единым методикам расчета нормативных затрат на оказание муниципальных услуг, с соблюдением общих требований, определенных федеральными и региональными органами исполнительной власти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2016-2017 годы</w:t>
            </w:r>
          </w:p>
        </w:tc>
        <w:tc>
          <w:tcPr>
            <w:tcW w:w="3842" w:type="dxa"/>
            <w:shd w:val="clear" w:color="auto" w:fill="auto"/>
          </w:tcPr>
          <w:p w:rsidR="00A139C1" w:rsidRPr="00DE4898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утверждающие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расчета нормативных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затрат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на оказание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муниципальных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услуг, с учетом общих</w:t>
            </w:r>
          </w:p>
          <w:p w:rsidR="00A139C1" w:rsidRPr="00DE4898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требований,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определенных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федеральным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 региональным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законодательством</w:t>
            </w:r>
          </w:p>
        </w:tc>
        <w:tc>
          <w:tcPr>
            <w:tcW w:w="140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954F14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  <w:shd w:val="clear" w:color="auto" w:fill="auto"/>
          </w:tcPr>
          <w:p w:rsidR="00954F14" w:rsidRDefault="00954F14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Упорядочение формирования перечней услуг, оказываемых на платной основе в муниципальных учреждениях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954F14" w:rsidRPr="009E60CB" w:rsidRDefault="00954F14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предусматривающие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меры 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исключению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возможности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злоупотреблений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руководителей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в части взимания платы за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оказание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услуг, гарантированных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населению за счет средств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муниципального образования «Можгинский район»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954F14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52" w:type="dxa"/>
            <w:shd w:val="clear" w:color="auto" w:fill="auto"/>
          </w:tcPr>
          <w:p w:rsidR="00954F14" w:rsidRPr="00072AEB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Создание системы оценки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потребности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предоставлении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муниципальных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услуг (по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видам услуг) с учетом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разграничения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полномочий,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приоритетов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социально-экономического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развития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также прогноза социально-экономического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развития на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долгосрочную перспективу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Отраслевые управления Администрации Можгинского района</w:t>
            </w:r>
          </w:p>
          <w:p w:rsidR="00954F14" w:rsidRPr="00821C3F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муниципального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954F14" w:rsidRPr="00D005CE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 об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организации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работ 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созданию системы оценки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потребности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предоставлении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муниципальных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услуг и об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использовании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оценки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потребности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казании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муниципальных услуг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стратегическом и бюджетном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планировании. Правовые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акты об утверждении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методик оценки потребности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в оказании муниципальных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услуг (по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видам услуг). Апробация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методик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09.00.2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954F14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954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52" w:type="dxa"/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Внедрение и совершенствование 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 оплаты труда работников муниципальных учреждений</w:t>
            </w:r>
            <w:proofErr w:type="gram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 с применением в учреждениях принципов «эффективного контракта»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Pr="00821C3F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2015-2016 годы</w:t>
            </w:r>
          </w:p>
        </w:tc>
        <w:tc>
          <w:tcPr>
            <w:tcW w:w="3842" w:type="dxa"/>
            <w:shd w:val="clear" w:color="auto" w:fill="auto"/>
          </w:tcPr>
          <w:p w:rsidR="00954F14" w:rsidRPr="00EE4FBA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устанавливающие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оплаты труда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учреждениях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Мжгинского</w:t>
            </w:r>
            <w:proofErr w:type="spell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района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, с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у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становлением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показателей 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критериев </w:t>
            </w:r>
            <w:proofErr w:type="gramStart"/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оценки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эффективности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деятельности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работников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муниципальных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учреждений</w:t>
            </w:r>
            <w:proofErr w:type="gramEnd"/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для назначения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им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стимулирующих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выплат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зависимости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от результатов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труда и качества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оказываемых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муниципальных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954F14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954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52" w:type="dxa"/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Мониторинг оказания муниципальных услуг муниципальными учреждениями Можгинского района, предусматривающий формирование плана по решению выявленных проблем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954F14" w:rsidRPr="008F1CE5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Результаты мониторинга. Формирование планов по решению выявленных проблем. Организация работ по устранению выявленных проблем (правовые акты, совещания)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954F14" w:rsidTr="00263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32495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Развитие информационных систем, используемых для управления муниципальными финансами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Pr="00821C3F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192C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32495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954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14" w:rsidTr="00263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Модернизация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автоматизированной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планирования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муниципального образования «Можгинский район»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условиях перехода к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формированию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структуре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программ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Pr="00821C3F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2015-2016 годы</w:t>
            </w:r>
          </w:p>
        </w:tc>
        <w:tc>
          <w:tcPr>
            <w:tcW w:w="3842" w:type="dxa"/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Автоматизированная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планирования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муниципального образования «Можгинский район»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условиях перехода к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формированию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структуре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муниципальных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программ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954F14" w:rsidTr="00263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954F14" w:rsidRPr="003066CE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Мероприятия 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совершенствованию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автоматизации бюджетного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процесса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Pr="00821C3F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2017-2020 годы</w:t>
            </w:r>
          </w:p>
        </w:tc>
        <w:tc>
          <w:tcPr>
            <w:tcW w:w="3842" w:type="dxa"/>
            <w:shd w:val="clear" w:color="auto" w:fill="auto"/>
          </w:tcPr>
          <w:p w:rsidR="00954F14" w:rsidRPr="0032495C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Интеграция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информационных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используемых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для управления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муниципальными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финансами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954F14" w:rsidTr="004D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Модернизация автоматизированной системы управления муниципальными финансами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954F14" w:rsidRPr="00DE4898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Модернизация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автоматизированной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управления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муниципальными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финансами путем создания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функциональной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возможности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составления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муниципального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задания 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расчета субсидии на его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выполнение на основе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единых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методик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расчета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нормативных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затрат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(по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видам услуг)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09.00.2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2E435E" w:rsidTr="004D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2E435E" w:rsidRP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Приобретение и замена технических сре</w:t>
            </w:r>
            <w:proofErr w:type="gramStart"/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я установки программного обеспечения</w:t>
            </w:r>
            <w:r w:rsidR="00CF2E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F2E07" w:rsidRPr="00CF2E07">
              <w:rPr>
                <w:rFonts w:ascii="Times New Roman" w:hAnsi="Times New Roman" w:cs="Times New Roman"/>
                <w:sz w:val="20"/>
                <w:szCs w:val="20"/>
              </w:rPr>
              <w:t>приобретение программных продуктов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2E4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2E435E" w:rsidRP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Приобретение и замена технических сре</w:t>
            </w:r>
            <w:proofErr w:type="gramStart"/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я установки программного обеспечения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Обеспечение открытости и прозрачности муниципальных финансов Можгинского района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Pr="00821C3F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Публикация сведений на официальном сайте Администрации Можгинского района в соответствии с порядком размещения информации на сайте  Администрации Можгинского района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Default="002E435E" w:rsidP="00475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Опубликование сведений предусмотренных порядком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09.02.10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и публикация «Бюджета для граждан»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Опубликованный на официальном сайте Администрации Можгинского района «Бюджет для граждан» на стадиях: составление проекта бюджета; утвержденный бюджета; отчет об исполнении бюджета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системы раскрытия информации о подготовке проектов нормативных правовых актов в сфере управления  муниципальными финансами и результатах их общественных обсуждений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87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Правовой акт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(акты) об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утверждении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порядка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раскрытия информации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подготовке проектов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нормативных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правовых актов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в сфере управления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муниципальными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финансами 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результатах их общественных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обсуждений.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Опубликованные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проекты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нормативных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правовых актов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в сфере управления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муниципальными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финансами,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публикованные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их общественных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обсуждений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2E435E" w:rsidTr="004D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общественного (публичного) обсуждения проектов муниципальных программ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2E435E" w:rsidRPr="001574A6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Публикация результатов общественного обсуждения на официальном сайте Администрации Можгинского района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2E435E" w:rsidTr="004D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2E435E" w:rsidRDefault="002E435E" w:rsidP="004D1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Организация работы органов местного самоуправления по повышению эффективности бюджетных расходов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4D1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2E435E" w:rsidRPr="003066C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Реализация мероприятий, направленных на повышение эффективности расходов Можгинского района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муниципального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Pr="003066C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Повышение эффективности расходов консолидированного бюджета Можгинского района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09.02.2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09.02.4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09.02.5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09.02.6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2E435E" w:rsidRPr="00947168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Методическое сопровождение 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разработки ведомственных планов повышения эффективности бюджетных расходов</w:t>
            </w:r>
            <w:proofErr w:type="gramEnd"/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Методические рекомендации по разработке и реализации ведомственных планов повышения эффективности бюджетных расходов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09.02.4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F66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shd w:val="clear" w:color="auto" w:fill="auto"/>
          </w:tcPr>
          <w:p w:rsidR="002E435E" w:rsidRPr="00947168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Разработка, принятие и реализация ведомственных планов повышения эффективности бюджетных расходов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Можгинского района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Главные распорядители средств бюджета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Утвержденные ведомственные планы повышения эффективности бюджетных расходов у всех главных распорядителей средств бюджета муниципального образования «Можгинский район», отчеты об исполнении ведомственных планов повышения эффективности бюджетных расходов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Pr="0044383D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Координация работы и методическая поддержка органов местного самоуправления муниципальных образований сельских поселений Можгинского района по вопросам, связанным с повышением эффективности бюджетных расходов и повышением качества управления   финансами муниципальных образований сельских поселений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44383D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Pr="0044383D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совещаний, семинаров, иных мероприятий по вопросам, связанным с повышением эффективности бюджетных расходов и повышением качества управления   финансами муниципальных образований сельских поселений. Оценка качества управления муниципальными финансами в муниципальных образованиях  поселений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районе.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09.02.15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Координация работы и методическая поддержка главных распорядителей средств бюджета муниципального образования «Можгинский район» по вопросам, связанным с повышением эффективности бюджетных расходов и повышением качества управления общественными финансами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Pr="0044383D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совещаний, семинаров, иных мероприятий по вопросам, связанным с повышением эффективности бюджетных расходов и повышением качества управления общественными финансами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профессиональной подготовке, переподготовке и повышению квалификации муниципальных служащих, работников муниципальных учреждений в сфере повышения эффективности бюджетных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 и управления муниципальными финансами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финансов Администрации муниципального образования «Можгинский район»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служащих, работников муниципальных учреждений в сфере повышения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эффективности бюджетных расходов и управления муниципальными финансами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Стимулирование главных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распорядителей средств бюджета муниципального образования «Можгинский район» по итогам оценки качества финансового менеджмента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Поощрение главных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распорядителей средств бюджета муниципального образования «Можгинский район», добившихся лучших результатов в управлении финансами, по результатам годовой оценки качества финансового менеджмента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EA04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Материальное стимулирование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участников реализации подпрограммы повышения эффективности расходов консолидированного 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Можгинского района на период до 2020 года по итогам выполнения плана мероприятий и достигнутых результатов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премиальных выплат участникам реализации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подпрограммы повышения эффективности расходов консолидированного 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Можгинского района на период до 2020 года по итогам выполнения плана мероприятий и достигнутых результат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09.02.4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2E435E" w:rsidRDefault="002E435E" w:rsidP="00DE4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и оценка хода реализации подпрограммы, ее актуализация с учетом достигнутых результатов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2E435E" w:rsidRPr="00821C3F" w:rsidRDefault="002E435E" w:rsidP="00A04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2E435E" w:rsidRDefault="002E435E" w:rsidP="00192C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FDE9D9" w:themeFill="accent6" w:themeFillTint="33"/>
          </w:tcPr>
          <w:p w:rsidR="002E435E" w:rsidRDefault="002E435E" w:rsidP="009D5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Правовые акты о внесении изменений в муниципальную программу Можгинского района «Управление муниципальными финансами»</w:t>
            </w:r>
          </w:p>
        </w:tc>
        <w:tc>
          <w:tcPr>
            <w:tcW w:w="1403" w:type="dxa"/>
            <w:shd w:val="clear" w:color="auto" w:fill="FDE9D9" w:themeFill="accent6" w:themeFillTint="33"/>
          </w:tcPr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09.02.4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2E435E" w:rsidRDefault="002E435E" w:rsidP="00DE4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проекта муниципальной программы (подпрограммы) совершенствования системы управления муниципальными финансами на очередной долгосрочный период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2E435E" w:rsidRDefault="002E435E" w:rsidP="005A2D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337F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FDE9D9" w:themeFill="accent6" w:themeFillTint="33"/>
          </w:tcPr>
          <w:p w:rsidR="002E435E" w:rsidRDefault="002E435E" w:rsidP="00192C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3842" w:type="dxa"/>
            <w:shd w:val="clear" w:color="auto" w:fill="FDE9D9" w:themeFill="accent6" w:themeFillTint="33"/>
          </w:tcPr>
          <w:p w:rsidR="002E435E" w:rsidRDefault="002E435E" w:rsidP="009D5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программы совершенствования системы управления муниципальными финансами на очередной долгосрочный период</w:t>
            </w:r>
          </w:p>
        </w:tc>
        <w:tc>
          <w:tcPr>
            <w:tcW w:w="1403" w:type="dxa"/>
            <w:shd w:val="clear" w:color="auto" w:fill="FDE9D9" w:themeFill="accent6" w:themeFillTint="33"/>
          </w:tcPr>
          <w:p w:rsidR="002E435E" w:rsidRDefault="002E435E" w:rsidP="00D2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D2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D2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  <w:p w:rsidR="002E435E" w:rsidRDefault="002E435E" w:rsidP="00D2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2E435E" w:rsidRPr="00E473A5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3A5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системы межбюджетных отношений, содействие повышению уровня бюджетной обеспеченности муниципальных образований сельских поселений в </w:t>
            </w:r>
            <w:proofErr w:type="spellStart"/>
            <w:r w:rsidRPr="00E473A5"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 w:rsidRPr="00E473A5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35E" w:rsidRDefault="002E435E" w:rsidP="00011A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09.02.11</w:t>
            </w: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09.02.12</w:t>
            </w: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09.02.13</w:t>
            </w: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09.02.14</w:t>
            </w: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09.02.15</w:t>
            </w:r>
          </w:p>
          <w:p w:rsidR="002E435E" w:rsidRPr="0044383D" w:rsidRDefault="002E435E" w:rsidP="00DA7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2E435E" w:rsidRPr="00E473A5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Нормативно-правовое регулирование в сфере регулирования межбюджетных отношений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муниципального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F5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правовые акты, правовые акты по вопросам межбюджетных отношений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2E435E" w:rsidRPr="0044383D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поселений за счет средств бюджета Удмуртской Республики (расчет и предоставление дотаций на выравнивание бюджетной обеспеченности поселений из Фонда финансовой поддержки поселений УР)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F57C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и предоставление дотаций на выравнивание бюджетной обеспеченности поселений из Фонда финансовой поддержки поселений УР и районного Фонда финансовой поддержки поселений. Выравнивание уровня бюджетной обеспеченности поселений Можгинского района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t>11</w:t>
            </w:r>
          </w:p>
        </w:tc>
        <w:tc>
          <w:tcPr>
            <w:tcW w:w="495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</w:tcPr>
          <w:p w:rsidR="002E435E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поселений за счет средств бюджета муниципального образования «Можгинский район» (расчет и предоставление дотаций на выравнивание бюджетной обеспеченности поселений из районного Фонда финансовой поддержки поселений)</w:t>
            </w:r>
          </w:p>
        </w:tc>
        <w:tc>
          <w:tcPr>
            <w:tcW w:w="2353" w:type="dxa"/>
            <w:gridSpan w:val="2"/>
          </w:tcPr>
          <w:p w:rsidR="002E435E" w:rsidRPr="00821C3F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F57C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и предоставление дотаций на выравнивание бюджетной обеспеченности поселений из районного Фонда финансовой поддержки поселений. Выравнивание уровня бюджетной обеспеченности поселений Можгинского района</w:t>
            </w:r>
          </w:p>
        </w:tc>
        <w:tc>
          <w:tcPr>
            <w:tcW w:w="1403" w:type="dxa"/>
          </w:tcPr>
          <w:p w:rsidR="002E435E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bookmarkStart w:id="0" w:name="_GoBack"/>
            <w:bookmarkEnd w:id="0"/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F57C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исполнения местных бюджетов, рассмотрение обращений органов местного самоуправления. Предоставление дотаций на поддержку мер по обеспечению сбалансированности бюджетов муниципальных образований  сельских поселений в соответствии с установленным порядком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 w:rsidP="009F4B29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дотаций для стимулирования развития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505CCB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дотаций по результатам мониторинга и оценки качества управления муниципальными финансами  муниципальных образований  сельских поселений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52" w:type="dxa"/>
          </w:tcPr>
          <w:p w:rsidR="002E435E" w:rsidRPr="0044383D" w:rsidRDefault="002E435E" w:rsidP="002B6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Удмуртской Республики, переданных органам местного самоуправления муниципальных образований сельских поселений на о</w:t>
            </w:r>
            <w:r w:rsidRPr="002B6C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B6C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505CCB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926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субвенций бюджетам муниципальных образований сельских поселений для финансового обеспечения полномочий по о</w:t>
            </w:r>
            <w:r w:rsidRPr="002B6C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B6C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1403" w:type="dxa"/>
          </w:tcPr>
          <w:p w:rsidR="002E435E" w:rsidRDefault="002E435E" w:rsidP="00926F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52" w:type="dxa"/>
          </w:tcPr>
          <w:p w:rsidR="002E435E" w:rsidRPr="0044383D" w:rsidRDefault="002E435E" w:rsidP="00261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расходных обязательств  муниципальных образований сельских поселений на решение вопросов местного значения по владению имуществом, находящимся в муниципальной собственности, в части уплаты налога на имущество организаций 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505CCB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бюджетам муниципальных образований сельских поселений для финансового обеспечения расходных обязательств по уплате налога на имущество организаций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261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формирования и 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бюджетов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C033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2015-2020 </w:t>
            </w:r>
            <w:r w:rsidRPr="00C033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Мониторинг формирования и 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бюджетов муниципальных образований сельских поселений, разработка мер по итогам мониторинга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оценки качества управления муниципальными финансами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C0330E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оценка качества управления муниципальными финансами муниципальных образований сельских поселений, в том числе распределение дотаций на стимулирование развития муниципальных образований. Разработка и реализация мер по итогам мониторинга и оценки в целях повышения качества управления муниципальными финансами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2" w:type="dxa"/>
          </w:tcPr>
          <w:p w:rsidR="002E435E" w:rsidRPr="0044383D" w:rsidRDefault="002E435E" w:rsidP="008F32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бюджетам муниципальных образований сельских поселений из бюджета муниципального образования «Можгинский район» для частичного покрытия дефицитов бюджетов муниципальных образований сельских поселений и покрытия временных кассовых разрывов, возникающих  при исполнении бюджетов муниципальных образований сельских поселений, а также для осуществления мероприятий, связанных с ликвидацией последствий стихийных бедствий и техногенных аварий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3D270E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966B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Правовые акты Администрации муниципального образования «Можгинский район»  о предоставление бюджетных кредитов бюджетам муниципальных образований сельских поселений. Поддержание устойчивого исполнения бюджетов муниципальных образований сельских поселений</w:t>
            </w:r>
          </w:p>
        </w:tc>
        <w:tc>
          <w:tcPr>
            <w:tcW w:w="1403" w:type="dxa"/>
          </w:tcPr>
          <w:p w:rsidR="002E435E" w:rsidRDefault="002E435E" w:rsidP="00966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52" w:type="dxa"/>
          </w:tcPr>
          <w:p w:rsidR="002E435E" w:rsidRPr="0044383D" w:rsidRDefault="002E435E" w:rsidP="006E2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выполнения муниципальными образованиями сельских поселений Можгинского района установленных  бюджетным законодательством Российской Федерации ограничений по объемам муниципального долга и расходам на его обслуживание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3D270E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6E2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выполнения муниципальными образованиями сельских поселений Можгинского района установленных бюджетным законодательством Российской Федерации ограничений по объемам муниципального долга и расходам на его обслуживание, разработка мер по итогам мониторинга</w:t>
            </w:r>
          </w:p>
        </w:tc>
        <w:tc>
          <w:tcPr>
            <w:tcW w:w="1403" w:type="dxa"/>
          </w:tcPr>
          <w:p w:rsidR="002E435E" w:rsidRDefault="002E435E" w:rsidP="006E2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52" w:type="dxa"/>
          </w:tcPr>
          <w:p w:rsidR="002E435E" w:rsidRPr="00C738F5" w:rsidRDefault="002E435E" w:rsidP="008650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F5">
              <w:rPr>
                <w:rFonts w:ascii="Times New Roman" w:hAnsi="Times New Roman" w:cs="Times New Roman"/>
                <w:sz w:val="20"/>
                <w:szCs w:val="20"/>
              </w:rPr>
              <w:t>Предоставление из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муниципальных образований сельских</w:t>
            </w:r>
            <w:r w:rsidRPr="00C738F5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C738F5">
              <w:rPr>
                <w:rFonts w:ascii="Times New Roman" w:hAnsi="Times New Roman" w:cs="Times New Roman"/>
                <w:sz w:val="20"/>
                <w:szCs w:val="20"/>
              </w:rPr>
              <w:t xml:space="preserve"> бюджету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«Можгинский район» </w:t>
            </w:r>
            <w:r w:rsidRPr="00C738F5">
              <w:rPr>
                <w:rFonts w:ascii="Times New Roman" w:hAnsi="Times New Roman" w:cs="Times New Roman"/>
                <w:sz w:val="20"/>
                <w:szCs w:val="20"/>
              </w:rPr>
              <w:t xml:space="preserve"> межбюджетных трансфертов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на выполнение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53" w:type="dxa"/>
            <w:gridSpan w:val="2"/>
          </w:tcPr>
          <w:p w:rsidR="002E435E" w:rsidRPr="00C738F5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3D270E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C738F5" w:rsidRDefault="002E435E" w:rsidP="00582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о передачи части полномочий по решению вопросов местного значения </w:t>
            </w:r>
          </w:p>
        </w:tc>
        <w:tc>
          <w:tcPr>
            <w:tcW w:w="1403" w:type="dxa"/>
          </w:tcPr>
          <w:p w:rsidR="002E435E" w:rsidRDefault="002E435E" w:rsidP="005822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Координация работы и методическая поддержка органов местного самоуправления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образований сельских поселений Можгинского района по вопросам формирования межбюджетных отношений, составления и исполнения местных бюджетов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Администрации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Pr="0044383D" w:rsidRDefault="002E435E" w:rsidP="00142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совещаний, семинаров, иных мероприятий, разработка методических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рекомендаций по вопросам  формирования межбюджетных отношений, составления и исполнения местных бюджетов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2E435E" w:rsidRPr="00216EBD" w:rsidRDefault="002E435E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6EBD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F89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условий для реализации муниципальной программы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</w:tcPr>
          <w:p w:rsidR="002E435E" w:rsidRDefault="002E435E" w:rsidP="00E7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35E" w:rsidRDefault="002E435E" w:rsidP="00E7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09.03.1</w:t>
            </w:r>
          </w:p>
          <w:p w:rsidR="002E435E" w:rsidRPr="0044383D" w:rsidRDefault="002E435E" w:rsidP="00290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auto"/>
          </w:tcPr>
          <w:p w:rsidR="002E435E" w:rsidRPr="0044383D" w:rsidRDefault="002E435E" w:rsidP="00436A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установленных полномочий (функций) Управлением финансов Администрации муниципального образования «Можгинский район» (центральный аппарат)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14208E">
            <w:pPr>
              <w:jc w:val="center"/>
            </w:pPr>
            <w:r w:rsidRPr="004716D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Pr="0044383D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финансами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районе, в том числе разработка нормативных правовых актов и методических материалов, межведомственная и межуровневая координация работ,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законодательства</w:t>
            </w:r>
          </w:p>
        </w:tc>
        <w:tc>
          <w:tcPr>
            <w:tcW w:w="1403" w:type="dxa"/>
          </w:tcPr>
          <w:p w:rsidR="002E435E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334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auto"/>
          </w:tcPr>
          <w:p w:rsidR="002E435E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по обязательствам Управления финансов Администрации Можгинского района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14208E">
            <w:pPr>
              <w:jc w:val="center"/>
            </w:pPr>
            <w:r w:rsidRPr="004716D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обязательств Управления финансов Администрации Можгинского района по уплате налога на имущество организаций</w:t>
            </w:r>
          </w:p>
        </w:tc>
        <w:tc>
          <w:tcPr>
            <w:tcW w:w="1403" w:type="dxa"/>
          </w:tcPr>
          <w:p w:rsidR="002E435E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Default="002E435E" w:rsidP="008334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Профессиональная подготовка,  переподготовка и повышение квалификации работников Управления финансов Администрации Можгинского района </w:t>
            </w:r>
          </w:p>
        </w:tc>
        <w:tc>
          <w:tcPr>
            <w:tcW w:w="2353" w:type="dxa"/>
            <w:gridSpan w:val="2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44383D" w:rsidRDefault="002E435E" w:rsidP="00261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716D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Профессиональная подготовка, переподготовка и повышение квалификации работников Управления финансов Администрации Можгинского района </w:t>
            </w:r>
          </w:p>
        </w:tc>
        <w:tc>
          <w:tcPr>
            <w:tcW w:w="1403" w:type="dxa"/>
          </w:tcPr>
          <w:p w:rsidR="002E435E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Pr="0044383D" w:rsidRDefault="002E435E" w:rsidP="00B9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публичности информации об управлении муниципальными финансами (публикации в СМИ, наполнение сайта в сети Интернет)</w:t>
            </w:r>
          </w:p>
        </w:tc>
        <w:tc>
          <w:tcPr>
            <w:tcW w:w="2353" w:type="dxa"/>
            <w:gridSpan w:val="2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716D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0F2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Публикация информации о муниципальных финансах Можгинского района в СМИ, сети Интернет</w:t>
            </w:r>
          </w:p>
        </w:tc>
        <w:tc>
          <w:tcPr>
            <w:tcW w:w="1403" w:type="dxa"/>
          </w:tcPr>
          <w:p w:rsidR="002E435E" w:rsidRDefault="002E435E" w:rsidP="000F2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информационными технологиями, модернизация и обслуживание средств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электронно- вычислительной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техники в сфере реализации муниципальной программы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0B4D7A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программных комплексов и технических средств, используемых в работе Управления финансов Администрации Можгинского района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обращений граждан</w:t>
            </w:r>
          </w:p>
        </w:tc>
        <w:tc>
          <w:tcPr>
            <w:tcW w:w="2353" w:type="dxa"/>
            <w:gridSpan w:val="2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0B4D7A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391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обращений  граждан, принятие мер реагирования</w:t>
            </w:r>
          </w:p>
        </w:tc>
        <w:tc>
          <w:tcPr>
            <w:tcW w:w="1403" w:type="dxa"/>
          </w:tcPr>
          <w:p w:rsidR="002E435E" w:rsidRDefault="002E435E" w:rsidP="00391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Default="002E435E" w:rsidP="00CF2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</w:t>
            </w:r>
            <w:r w:rsidRPr="00446A86">
              <w:rPr>
                <w:sz w:val="20"/>
              </w:rPr>
              <w:t xml:space="preserve"> </w:t>
            </w:r>
            <w:r w:rsidRPr="00CF2507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CF2507">
              <w:rPr>
                <w:rFonts w:ascii="Times New Roman" w:hAnsi="Times New Roman" w:cs="Times New Roman"/>
                <w:sz w:val="20"/>
                <w:szCs w:val="20"/>
              </w:rPr>
              <w:t xml:space="preserve"> отчета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деятельности Управления финансов Администрации муниципального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«Можгинский район» </w:t>
            </w:r>
          </w:p>
        </w:tc>
        <w:tc>
          <w:tcPr>
            <w:tcW w:w="2353" w:type="dxa"/>
            <w:gridSpan w:val="2"/>
          </w:tcPr>
          <w:p w:rsidR="002E435E" w:rsidRPr="00821C3F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Администрации муниципального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2433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</w:tcPr>
          <w:p w:rsidR="002E435E" w:rsidRDefault="002E435E" w:rsidP="00CF2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Размещенный</w:t>
            </w:r>
            <w:r w:rsidRPr="00446A86">
              <w:rPr>
                <w:sz w:val="20"/>
              </w:rPr>
              <w:t xml:space="preserve"> </w:t>
            </w:r>
            <w:r w:rsidRPr="00CF2507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CF2507">
              <w:rPr>
                <w:rFonts w:ascii="Times New Roman" w:hAnsi="Times New Roman" w:cs="Times New Roman"/>
                <w:sz w:val="20"/>
                <w:szCs w:val="20"/>
              </w:rPr>
              <w:t xml:space="preserve"> отчет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деятельности Управления финансов Администрации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«Можгинский район»</w:t>
            </w:r>
          </w:p>
        </w:tc>
        <w:tc>
          <w:tcPr>
            <w:tcW w:w="1403" w:type="dxa"/>
          </w:tcPr>
          <w:p w:rsidR="002E435E" w:rsidRDefault="002E435E" w:rsidP="00CF25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243C" w:rsidRPr="0007243C" w:rsidRDefault="0007243C" w:rsidP="0007243C">
      <w:pPr>
        <w:jc w:val="center"/>
        <w:rPr>
          <w:rFonts w:ascii="Times New Roman" w:hAnsi="Times New Roman" w:cs="Times New Roman"/>
          <w:b/>
        </w:rPr>
      </w:pPr>
    </w:p>
    <w:sectPr w:rsidR="0007243C" w:rsidRPr="0007243C" w:rsidSect="00163C96">
      <w:pgSz w:w="16838" w:h="11906" w:orient="landscape"/>
      <w:pgMar w:top="567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9B"/>
    <w:rsid w:val="000001BE"/>
    <w:rsid w:val="0000640D"/>
    <w:rsid w:val="000078CB"/>
    <w:rsid w:val="00011AC1"/>
    <w:rsid w:val="000130FC"/>
    <w:rsid w:val="000150DB"/>
    <w:rsid w:val="00016F00"/>
    <w:rsid w:val="00017055"/>
    <w:rsid w:val="000177F7"/>
    <w:rsid w:val="0002006A"/>
    <w:rsid w:val="000266F9"/>
    <w:rsid w:val="0003377E"/>
    <w:rsid w:val="0004051A"/>
    <w:rsid w:val="00042E1F"/>
    <w:rsid w:val="000441D2"/>
    <w:rsid w:val="000446AD"/>
    <w:rsid w:val="00046938"/>
    <w:rsid w:val="00047DBD"/>
    <w:rsid w:val="00052E4E"/>
    <w:rsid w:val="000603CD"/>
    <w:rsid w:val="00061729"/>
    <w:rsid w:val="00062F10"/>
    <w:rsid w:val="00066046"/>
    <w:rsid w:val="00066115"/>
    <w:rsid w:val="0007243C"/>
    <w:rsid w:val="00072AEB"/>
    <w:rsid w:val="00074466"/>
    <w:rsid w:val="00075483"/>
    <w:rsid w:val="00075852"/>
    <w:rsid w:val="000772FF"/>
    <w:rsid w:val="000957AF"/>
    <w:rsid w:val="000B21DE"/>
    <w:rsid w:val="000B4A9F"/>
    <w:rsid w:val="000C4593"/>
    <w:rsid w:val="000C73B6"/>
    <w:rsid w:val="000C7BCA"/>
    <w:rsid w:val="000D0A00"/>
    <w:rsid w:val="000D39AA"/>
    <w:rsid w:val="000D4E0C"/>
    <w:rsid w:val="000F2896"/>
    <w:rsid w:val="000F2F90"/>
    <w:rsid w:val="000F3703"/>
    <w:rsid w:val="00103EBE"/>
    <w:rsid w:val="00113E47"/>
    <w:rsid w:val="0012143C"/>
    <w:rsid w:val="00125BB9"/>
    <w:rsid w:val="00130208"/>
    <w:rsid w:val="001316BC"/>
    <w:rsid w:val="0013179D"/>
    <w:rsid w:val="0013486D"/>
    <w:rsid w:val="00137DB8"/>
    <w:rsid w:val="00141B4F"/>
    <w:rsid w:val="0014208E"/>
    <w:rsid w:val="00146AA6"/>
    <w:rsid w:val="00147EF7"/>
    <w:rsid w:val="00152FD9"/>
    <w:rsid w:val="001574A6"/>
    <w:rsid w:val="00160124"/>
    <w:rsid w:val="00160671"/>
    <w:rsid w:val="00163C96"/>
    <w:rsid w:val="001643E6"/>
    <w:rsid w:val="0016655D"/>
    <w:rsid w:val="00172273"/>
    <w:rsid w:val="00174C33"/>
    <w:rsid w:val="00181996"/>
    <w:rsid w:val="001836B2"/>
    <w:rsid w:val="001862A9"/>
    <w:rsid w:val="00190910"/>
    <w:rsid w:val="00192050"/>
    <w:rsid w:val="00192C47"/>
    <w:rsid w:val="00193DEE"/>
    <w:rsid w:val="00193FB3"/>
    <w:rsid w:val="00197966"/>
    <w:rsid w:val="001A0437"/>
    <w:rsid w:val="001A06B5"/>
    <w:rsid w:val="001A7590"/>
    <w:rsid w:val="001C2F55"/>
    <w:rsid w:val="001C3136"/>
    <w:rsid w:val="001C60F0"/>
    <w:rsid w:val="001D2663"/>
    <w:rsid w:val="001E258D"/>
    <w:rsid w:val="001E6231"/>
    <w:rsid w:val="001F1211"/>
    <w:rsid w:val="00201B11"/>
    <w:rsid w:val="00202223"/>
    <w:rsid w:val="002052C7"/>
    <w:rsid w:val="002156E6"/>
    <w:rsid w:val="00216E90"/>
    <w:rsid w:val="00216EBD"/>
    <w:rsid w:val="00217789"/>
    <w:rsid w:val="00223C29"/>
    <w:rsid w:val="00223DCB"/>
    <w:rsid w:val="00225FC4"/>
    <w:rsid w:val="00230492"/>
    <w:rsid w:val="0023100B"/>
    <w:rsid w:val="002422D6"/>
    <w:rsid w:val="00243356"/>
    <w:rsid w:val="0024593C"/>
    <w:rsid w:val="00246AE9"/>
    <w:rsid w:val="0025466A"/>
    <w:rsid w:val="002610AC"/>
    <w:rsid w:val="00263F95"/>
    <w:rsid w:val="002660E8"/>
    <w:rsid w:val="00271858"/>
    <w:rsid w:val="00273C8A"/>
    <w:rsid w:val="00275F3C"/>
    <w:rsid w:val="0027715E"/>
    <w:rsid w:val="00285F9D"/>
    <w:rsid w:val="00290BFE"/>
    <w:rsid w:val="0029128A"/>
    <w:rsid w:val="00297D4F"/>
    <w:rsid w:val="002A3DCB"/>
    <w:rsid w:val="002A4AAB"/>
    <w:rsid w:val="002A62AB"/>
    <w:rsid w:val="002B63BC"/>
    <w:rsid w:val="002B6CE9"/>
    <w:rsid w:val="002B6D5D"/>
    <w:rsid w:val="002C2A02"/>
    <w:rsid w:val="002D48D2"/>
    <w:rsid w:val="002E0970"/>
    <w:rsid w:val="002E435E"/>
    <w:rsid w:val="002E5592"/>
    <w:rsid w:val="002E62A4"/>
    <w:rsid w:val="002E69E4"/>
    <w:rsid w:val="002F07A0"/>
    <w:rsid w:val="002F0EA1"/>
    <w:rsid w:val="002F2459"/>
    <w:rsid w:val="002F3863"/>
    <w:rsid w:val="003066CE"/>
    <w:rsid w:val="00311EC1"/>
    <w:rsid w:val="0031330E"/>
    <w:rsid w:val="00317C5B"/>
    <w:rsid w:val="00320738"/>
    <w:rsid w:val="00323371"/>
    <w:rsid w:val="0032495C"/>
    <w:rsid w:val="00325BF9"/>
    <w:rsid w:val="00325ECF"/>
    <w:rsid w:val="00333A4A"/>
    <w:rsid w:val="003357B5"/>
    <w:rsid w:val="00337F2C"/>
    <w:rsid w:val="00340C48"/>
    <w:rsid w:val="00352722"/>
    <w:rsid w:val="0035439F"/>
    <w:rsid w:val="0035797A"/>
    <w:rsid w:val="0036343A"/>
    <w:rsid w:val="00363A3E"/>
    <w:rsid w:val="00365101"/>
    <w:rsid w:val="00367493"/>
    <w:rsid w:val="00367769"/>
    <w:rsid w:val="00373480"/>
    <w:rsid w:val="0038069C"/>
    <w:rsid w:val="00380FB1"/>
    <w:rsid w:val="0038293B"/>
    <w:rsid w:val="00385C5F"/>
    <w:rsid w:val="00390637"/>
    <w:rsid w:val="00391533"/>
    <w:rsid w:val="00391F07"/>
    <w:rsid w:val="003B3A82"/>
    <w:rsid w:val="003B725F"/>
    <w:rsid w:val="003C0B11"/>
    <w:rsid w:val="003C6669"/>
    <w:rsid w:val="003D1555"/>
    <w:rsid w:val="003D3929"/>
    <w:rsid w:val="003D3F6A"/>
    <w:rsid w:val="003D400F"/>
    <w:rsid w:val="003D7397"/>
    <w:rsid w:val="003E2726"/>
    <w:rsid w:val="003E3F80"/>
    <w:rsid w:val="003E4840"/>
    <w:rsid w:val="003E4EF1"/>
    <w:rsid w:val="003E7D86"/>
    <w:rsid w:val="00405CE1"/>
    <w:rsid w:val="004132D7"/>
    <w:rsid w:val="004140AD"/>
    <w:rsid w:val="004218C7"/>
    <w:rsid w:val="00427EBF"/>
    <w:rsid w:val="00430607"/>
    <w:rsid w:val="00430808"/>
    <w:rsid w:val="00432A14"/>
    <w:rsid w:val="0043522B"/>
    <w:rsid w:val="00436415"/>
    <w:rsid w:val="00436A36"/>
    <w:rsid w:val="00442EF5"/>
    <w:rsid w:val="0044383D"/>
    <w:rsid w:val="00446E21"/>
    <w:rsid w:val="00454009"/>
    <w:rsid w:val="00455884"/>
    <w:rsid w:val="00464FB5"/>
    <w:rsid w:val="00471DBE"/>
    <w:rsid w:val="00473AF0"/>
    <w:rsid w:val="00475993"/>
    <w:rsid w:val="00481F2D"/>
    <w:rsid w:val="00482236"/>
    <w:rsid w:val="00483643"/>
    <w:rsid w:val="00491652"/>
    <w:rsid w:val="00494872"/>
    <w:rsid w:val="004954DF"/>
    <w:rsid w:val="004A0A8F"/>
    <w:rsid w:val="004A0C85"/>
    <w:rsid w:val="004A2074"/>
    <w:rsid w:val="004B38B9"/>
    <w:rsid w:val="004B6CCE"/>
    <w:rsid w:val="004C0326"/>
    <w:rsid w:val="004C0F2B"/>
    <w:rsid w:val="004D102B"/>
    <w:rsid w:val="004D4838"/>
    <w:rsid w:val="004E0450"/>
    <w:rsid w:val="004E48B4"/>
    <w:rsid w:val="004E7B1E"/>
    <w:rsid w:val="004F2D2A"/>
    <w:rsid w:val="004F33A5"/>
    <w:rsid w:val="00501C18"/>
    <w:rsid w:val="00503A12"/>
    <w:rsid w:val="00507D6B"/>
    <w:rsid w:val="00510F85"/>
    <w:rsid w:val="00511068"/>
    <w:rsid w:val="00511366"/>
    <w:rsid w:val="00521C55"/>
    <w:rsid w:val="00521D3C"/>
    <w:rsid w:val="00522ECB"/>
    <w:rsid w:val="0053045A"/>
    <w:rsid w:val="00535892"/>
    <w:rsid w:val="00537978"/>
    <w:rsid w:val="00537E35"/>
    <w:rsid w:val="005400D4"/>
    <w:rsid w:val="00546EB4"/>
    <w:rsid w:val="00554F4C"/>
    <w:rsid w:val="0056740D"/>
    <w:rsid w:val="0056741A"/>
    <w:rsid w:val="005756EB"/>
    <w:rsid w:val="00577B7F"/>
    <w:rsid w:val="00581F52"/>
    <w:rsid w:val="005822C8"/>
    <w:rsid w:val="00584B5F"/>
    <w:rsid w:val="0058544A"/>
    <w:rsid w:val="00593056"/>
    <w:rsid w:val="00595F21"/>
    <w:rsid w:val="005A1C1C"/>
    <w:rsid w:val="005A2573"/>
    <w:rsid w:val="005A2DBB"/>
    <w:rsid w:val="005A554D"/>
    <w:rsid w:val="005B49A1"/>
    <w:rsid w:val="005B7F3F"/>
    <w:rsid w:val="005C16DB"/>
    <w:rsid w:val="005C32D3"/>
    <w:rsid w:val="005C3642"/>
    <w:rsid w:val="005D2400"/>
    <w:rsid w:val="005D5329"/>
    <w:rsid w:val="005D5A4B"/>
    <w:rsid w:val="005D6E40"/>
    <w:rsid w:val="005E255B"/>
    <w:rsid w:val="005E6365"/>
    <w:rsid w:val="005F1553"/>
    <w:rsid w:val="005F70FF"/>
    <w:rsid w:val="00603AA9"/>
    <w:rsid w:val="006057C7"/>
    <w:rsid w:val="00607C44"/>
    <w:rsid w:val="00612AF1"/>
    <w:rsid w:val="006148E7"/>
    <w:rsid w:val="006168FA"/>
    <w:rsid w:val="00620FE5"/>
    <w:rsid w:val="00622954"/>
    <w:rsid w:val="0062351F"/>
    <w:rsid w:val="006255C3"/>
    <w:rsid w:val="00626738"/>
    <w:rsid w:val="00631CC0"/>
    <w:rsid w:val="006434C6"/>
    <w:rsid w:val="00650CB0"/>
    <w:rsid w:val="006556B0"/>
    <w:rsid w:val="00665ECF"/>
    <w:rsid w:val="00667C80"/>
    <w:rsid w:val="006745E7"/>
    <w:rsid w:val="0067718D"/>
    <w:rsid w:val="00683FB3"/>
    <w:rsid w:val="00687AE0"/>
    <w:rsid w:val="00687DC6"/>
    <w:rsid w:val="006A16D7"/>
    <w:rsid w:val="006A2C02"/>
    <w:rsid w:val="006A3AE4"/>
    <w:rsid w:val="006B1B2B"/>
    <w:rsid w:val="006B1DD0"/>
    <w:rsid w:val="006B76EC"/>
    <w:rsid w:val="006C057D"/>
    <w:rsid w:val="006C15B3"/>
    <w:rsid w:val="006D0100"/>
    <w:rsid w:val="006D3F95"/>
    <w:rsid w:val="006D5E3E"/>
    <w:rsid w:val="006D78F5"/>
    <w:rsid w:val="006E2D54"/>
    <w:rsid w:val="006E2DA5"/>
    <w:rsid w:val="006E38EC"/>
    <w:rsid w:val="006F5FFA"/>
    <w:rsid w:val="00705970"/>
    <w:rsid w:val="007108DF"/>
    <w:rsid w:val="00721341"/>
    <w:rsid w:val="00721EB7"/>
    <w:rsid w:val="007256B7"/>
    <w:rsid w:val="007273C7"/>
    <w:rsid w:val="00730539"/>
    <w:rsid w:val="00736C74"/>
    <w:rsid w:val="00736C84"/>
    <w:rsid w:val="00737875"/>
    <w:rsid w:val="0073793E"/>
    <w:rsid w:val="00740C12"/>
    <w:rsid w:val="00741231"/>
    <w:rsid w:val="00746B1D"/>
    <w:rsid w:val="0074790F"/>
    <w:rsid w:val="0075199B"/>
    <w:rsid w:val="00752784"/>
    <w:rsid w:val="0076075B"/>
    <w:rsid w:val="00761939"/>
    <w:rsid w:val="007707B9"/>
    <w:rsid w:val="00774A5C"/>
    <w:rsid w:val="00774C73"/>
    <w:rsid w:val="007842E9"/>
    <w:rsid w:val="007933B5"/>
    <w:rsid w:val="00796C2D"/>
    <w:rsid w:val="007A23AB"/>
    <w:rsid w:val="007A2692"/>
    <w:rsid w:val="007A2C45"/>
    <w:rsid w:val="007A4ECD"/>
    <w:rsid w:val="007A551E"/>
    <w:rsid w:val="007A6132"/>
    <w:rsid w:val="007B2D12"/>
    <w:rsid w:val="007B3B01"/>
    <w:rsid w:val="007B5437"/>
    <w:rsid w:val="007B6161"/>
    <w:rsid w:val="007C352E"/>
    <w:rsid w:val="007C4BF1"/>
    <w:rsid w:val="007C7A38"/>
    <w:rsid w:val="007D24DD"/>
    <w:rsid w:val="007E13C9"/>
    <w:rsid w:val="007E5466"/>
    <w:rsid w:val="007E6384"/>
    <w:rsid w:val="007F37CA"/>
    <w:rsid w:val="007F4692"/>
    <w:rsid w:val="00801669"/>
    <w:rsid w:val="00804904"/>
    <w:rsid w:val="00805FCF"/>
    <w:rsid w:val="00812B74"/>
    <w:rsid w:val="00814F26"/>
    <w:rsid w:val="00815D95"/>
    <w:rsid w:val="00817D93"/>
    <w:rsid w:val="0082035F"/>
    <w:rsid w:val="00821C3F"/>
    <w:rsid w:val="00822801"/>
    <w:rsid w:val="00831506"/>
    <w:rsid w:val="00833427"/>
    <w:rsid w:val="00835448"/>
    <w:rsid w:val="00836546"/>
    <w:rsid w:val="008476AD"/>
    <w:rsid w:val="0085607C"/>
    <w:rsid w:val="00865021"/>
    <w:rsid w:val="0086564D"/>
    <w:rsid w:val="00865765"/>
    <w:rsid w:val="008658DA"/>
    <w:rsid w:val="00871544"/>
    <w:rsid w:val="00872F89"/>
    <w:rsid w:val="00876543"/>
    <w:rsid w:val="00881C26"/>
    <w:rsid w:val="00885A39"/>
    <w:rsid w:val="00887E99"/>
    <w:rsid w:val="00895A54"/>
    <w:rsid w:val="008A399D"/>
    <w:rsid w:val="008A48F0"/>
    <w:rsid w:val="008A5F69"/>
    <w:rsid w:val="008A658D"/>
    <w:rsid w:val="008B047A"/>
    <w:rsid w:val="008B1C0B"/>
    <w:rsid w:val="008B344C"/>
    <w:rsid w:val="008C0A6D"/>
    <w:rsid w:val="008C3B1E"/>
    <w:rsid w:val="008C3EEB"/>
    <w:rsid w:val="008C4790"/>
    <w:rsid w:val="008C4A37"/>
    <w:rsid w:val="008C6F01"/>
    <w:rsid w:val="008D06CB"/>
    <w:rsid w:val="008D2E0B"/>
    <w:rsid w:val="008D72C6"/>
    <w:rsid w:val="008E6E37"/>
    <w:rsid w:val="008F1CE5"/>
    <w:rsid w:val="008F32CE"/>
    <w:rsid w:val="00904D17"/>
    <w:rsid w:val="0091268A"/>
    <w:rsid w:val="009156B4"/>
    <w:rsid w:val="00917240"/>
    <w:rsid w:val="009261A8"/>
    <w:rsid w:val="00926FD0"/>
    <w:rsid w:val="009311FE"/>
    <w:rsid w:val="00932474"/>
    <w:rsid w:val="00932A74"/>
    <w:rsid w:val="00934418"/>
    <w:rsid w:val="0093458E"/>
    <w:rsid w:val="009355B9"/>
    <w:rsid w:val="00940B2B"/>
    <w:rsid w:val="009423CD"/>
    <w:rsid w:val="00942A99"/>
    <w:rsid w:val="009461C4"/>
    <w:rsid w:val="00946EEE"/>
    <w:rsid w:val="00947168"/>
    <w:rsid w:val="00954C9F"/>
    <w:rsid w:val="00954F14"/>
    <w:rsid w:val="00966B1E"/>
    <w:rsid w:val="0097072A"/>
    <w:rsid w:val="009716C9"/>
    <w:rsid w:val="00971887"/>
    <w:rsid w:val="00974F6D"/>
    <w:rsid w:val="009764D4"/>
    <w:rsid w:val="009806E9"/>
    <w:rsid w:val="009856DA"/>
    <w:rsid w:val="00986DC7"/>
    <w:rsid w:val="00994BDF"/>
    <w:rsid w:val="00995EB6"/>
    <w:rsid w:val="009A0ADE"/>
    <w:rsid w:val="009A1AD6"/>
    <w:rsid w:val="009A51AF"/>
    <w:rsid w:val="009B276D"/>
    <w:rsid w:val="009B5E82"/>
    <w:rsid w:val="009C74B1"/>
    <w:rsid w:val="009C7965"/>
    <w:rsid w:val="009C7DCD"/>
    <w:rsid w:val="009D056F"/>
    <w:rsid w:val="009D4B37"/>
    <w:rsid w:val="009D5969"/>
    <w:rsid w:val="009E60CB"/>
    <w:rsid w:val="009E68F6"/>
    <w:rsid w:val="009F2625"/>
    <w:rsid w:val="009F4B29"/>
    <w:rsid w:val="00A03751"/>
    <w:rsid w:val="00A04B4F"/>
    <w:rsid w:val="00A110A4"/>
    <w:rsid w:val="00A11C0C"/>
    <w:rsid w:val="00A139C1"/>
    <w:rsid w:val="00A1785B"/>
    <w:rsid w:val="00A232C3"/>
    <w:rsid w:val="00A24A13"/>
    <w:rsid w:val="00A325B9"/>
    <w:rsid w:val="00A35F79"/>
    <w:rsid w:val="00A40EE4"/>
    <w:rsid w:val="00A4773A"/>
    <w:rsid w:val="00A52032"/>
    <w:rsid w:val="00A54224"/>
    <w:rsid w:val="00A66841"/>
    <w:rsid w:val="00A67C56"/>
    <w:rsid w:val="00A73295"/>
    <w:rsid w:val="00A733BD"/>
    <w:rsid w:val="00A7479A"/>
    <w:rsid w:val="00A76735"/>
    <w:rsid w:val="00A80023"/>
    <w:rsid w:val="00A834AD"/>
    <w:rsid w:val="00A8429C"/>
    <w:rsid w:val="00A84B13"/>
    <w:rsid w:val="00A905A2"/>
    <w:rsid w:val="00A923B5"/>
    <w:rsid w:val="00A937E0"/>
    <w:rsid w:val="00A94070"/>
    <w:rsid w:val="00A96BA4"/>
    <w:rsid w:val="00AA1019"/>
    <w:rsid w:val="00AB3195"/>
    <w:rsid w:val="00AB3D0D"/>
    <w:rsid w:val="00AD28CC"/>
    <w:rsid w:val="00AD3F51"/>
    <w:rsid w:val="00AD4D74"/>
    <w:rsid w:val="00AE13CA"/>
    <w:rsid w:val="00AE2872"/>
    <w:rsid w:val="00AE37F5"/>
    <w:rsid w:val="00AE3BD2"/>
    <w:rsid w:val="00AE6238"/>
    <w:rsid w:val="00AE6A1C"/>
    <w:rsid w:val="00AF0481"/>
    <w:rsid w:val="00AF29B2"/>
    <w:rsid w:val="00B10630"/>
    <w:rsid w:val="00B146E9"/>
    <w:rsid w:val="00B2075F"/>
    <w:rsid w:val="00B24B36"/>
    <w:rsid w:val="00B418ED"/>
    <w:rsid w:val="00B429E5"/>
    <w:rsid w:val="00B47E18"/>
    <w:rsid w:val="00B47E65"/>
    <w:rsid w:val="00B5275E"/>
    <w:rsid w:val="00B55FB0"/>
    <w:rsid w:val="00B63C59"/>
    <w:rsid w:val="00B65460"/>
    <w:rsid w:val="00B65F3D"/>
    <w:rsid w:val="00B66935"/>
    <w:rsid w:val="00B672D3"/>
    <w:rsid w:val="00B67508"/>
    <w:rsid w:val="00B72252"/>
    <w:rsid w:val="00B735FA"/>
    <w:rsid w:val="00B73919"/>
    <w:rsid w:val="00B7754D"/>
    <w:rsid w:val="00B77615"/>
    <w:rsid w:val="00B816C3"/>
    <w:rsid w:val="00B909F4"/>
    <w:rsid w:val="00B91649"/>
    <w:rsid w:val="00B97629"/>
    <w:rsid w:val="00BA2006"/>
    <w:rsid w:val="00BA491C"/>
    <w:rsid w:val="00BC0540"/>
    <w:rsid w:val="00BD4C5D"/>
    <w:rsid w:val="00BD5325"/>
    <w:rsid w:val="00BD5839"/>
    <w:rsid w:val="00BD5C17"/>
    <w:rsid w:val="00BE1BF2"/>
    <w:rsid w:val="00BE71FF"/>
    <w:rsid w:val="00BF1F14"/>
    <w:rsid w:val="00BF414C"/>
    <w:rsid w:val="00C015CC"/>
    <w:rsid w:val="00C02CBD"/>
    <w:rsid w:val="00C06B34"/>
    <w:rsid w:val="00C13319"/>
    <w:rsid w:val="00C207A4"/>
    <w:rsid w:val="00C22A81"/>
    <w:rsid w:val="00C320BC"/>
    <w:rsid w:val="00C343B5"/>
    <w:rsid w:val="00C36609"/>
    <w:rsid w:val="00C420CA"/>
    <w:rsid w:val="00C51028"/>
    <w:rsid w:val="00C52D32"/>
    <w:rsid w:val="00C55AEE"/>
    <w:rsid w:val="00C57904"/>
    <w:rsid w:val="00C63772"/>
    <w:rsid w:val="00C65467"/>
    <w:rsid w:val="00C718D7"/>
    <w:rsid w:val="00C738F5"/>
    <w:rsid w:val="00C8535B"/>
    <w:rsid w:val="00C90E85"/>
    <w:rsid w:val="00C94713"/>
    <w:rsid w:val="00CA234B"/>
    <w:rsid w:val="00CA2BE3"/>
    <w:rsid w:val="00CA4D9D"/>
    <w:rsid w:val="00CA5A04"/>
    <w:rsid w:val="00CB5B7E"/>
    <w:rsid w:val="00CC074C"/>
    <w:rsid w:val="00CC1440"/>
    <w:rsid w:val="00CC2200"/>
    <w:rsid w:val="00CC3277"/>
    <w:rsid w:val="00CC34B4"/>
    <w:rsid w:val="00CC68F4"/>
    <w:rsid w:val="00CD4065"/>
    <w:rsid w:val="00CE2588"/>
    <w:rsid w:val="00CF0DDD"/>
    <w:rsid w:val="00CF1DBA"/>
    <w:rsid w:val="00CF2507"/>
    <w:rsid w:val="00CF2E07"/>
    <w:rsid w:val="00D001B5"/>
    <w:rsid w:val="00D0053A"/>
    <w:rsid w:val="00D005CE"/>
    <w:rsid w:val="00D00916"/>
    <w:rsid w:val="00D0539F"/>
    <w:rsid w:val="00D05C27"/>
    <w:rsid w:val="00D120AB"/>
    <w:rsid w:val="00D13C8F"/>
    <w:rsid w:val="00D13DE3"/>
    <w:rsid w:val="00D140E8"/>
    <w:rsid w:val="00D1427A"/>
    <w:rsid w:val="00D14D54"/>
    <w:rsid w:val="00D2053F"/>
    <w:rsid w:val="00D205BA"/>
    <w:rsid w:val="00D22CEC"/>
    <w:rsid w:val="00D23321"/>
    <w:rsid w:val="00D26C96"/>
    <w:rsid w:val="00D30891"/>
    <w:rsid w:val="00D33D51"/>
    <w:rsid w:val="00D413FA"/>
    <w:rsid w:val="00D41655"/>
    <w:rsid w:val="00D53530"/>
    <w:rsid w:val="00D5649E"/>
    <w:rsid w:val="00D62274"/>
    <w:rsid w:val="00D65093"/>
    <w:rsid w:val="00D70337"/>
    <w:rsid w:val="00D71F40"/>
    <w:rsid w:val="00D73B06"/>
    <w:rsid w:val="00D92192"/>
    <w:rsid w:val="00D936D1"/>
    <w:rsid w:val="00D96590"/>
    <w:rsid w:val="00DA7926"/>
    <w:rsid w:val="00DB0A49"/>
    <w:rsid w:val="00DB51E7"/>
    <w:rsid w:val="00DB635A"/>
    <w:rsid w:val="00DC29AE"/>
    <w:rsid w:val="00DC2F7A"/>
    <w:rsid w:val="00DC6098"/>
    <w:rsid w:val="00DD15AD"/>
    <w:rsid w:val="00DD3AD7"/>
    <w:rsid w:val="00DD5C24"/>
    <w:rsid w:val="00DE1C59"/>
    <w:rsid w:val="00DE1FD9"/>
    <w:rsid w:val="00DE4898"/>
    <w:rsid w:val="00DE7AB2"/>
    <w:rsid w:val="00DF3F34"/>
    <w:rsid w:val="00E032C7"/>
    <w:rsid w:val="00E078FC"/>
    <w:rsid w:val="00E117A9"/>
    <w:rsid w:val="00E11BC1"/>
    <w:rsid w:val="00E12826"/>
    <w:rsid w:val="00E13454"/>
    <w:rsid w:val="00E23AAF"/>
    <w:rsid w:val="00E25B14"/>
    <w:rsid w:val="00E34422"/>
    <w:rsid w:val="00E43705"/>
    <w:rsid w:val="00E473A5"/>
    <w:rsid w:val="00E5787B"/>
    <w:rsid w:val="00E70466"/>
    <w:rsid w:val="00E70BCC"/>
    <w:rsid w:val="00E73E36"/>
    <w:rsid w:val="00E750F5"/>
    <w:rsid w:val="00E75863"/>
    <w:rsid w:val="00E832A0"/>
    <w:rsid w:val="00E844A2"/>
    <w:rsid w:val="00E8622C"/>
    <w:rsid w:val="00E862BE"/>
    <w:rsid w:val="00E86B4A"/>
    <w:rsid w:val="00E87987"/>
    <w:rsid w:val="00E92736"/>
    <w:rsid w:val="00E93409"/>
    <w:rsid w:val="00E957C5"/>
    <w:rsid w:val="00E95D55"/>
    <w:rsid w:val="00EA042F"/>
    <w:rsid w:val="00EA4EB7"/>
    <w:rsid w:val="00EA7079"/>
    <w:rsid w:val="00EB060F"/>
    <w:rsid w:val="00EB1ECF"/>
    <w:rsid w:val="00EB7974"/>
    <w:rsid w:val="00EC1257"/>
    <w:rsid w:val="00EC192F"/>
    <w:rsid w:val="00EC3801"/>
    <w:rsid w:val="00EC5AF9"/>
    <w:rsid w:val="00ED0FA6"/>
    <w:rsid w:val="00ED6EDB"/>
    <w:rsid w:val="00EE4FBA"/>
    <w:rsid w:val="00EE7393"/>
    <w:rsid w:val="00EE7CA7"/>
    <w:rsid w:val="00EF15EE"/>
    <w:rsid w:val="00F021B9"/>
    <w:rsid w:val="00F15A8D"/>
    <w:rsid w:val="00F161B4"/>
    <w:rsid w:val="00F24C51"/>
    <w:rsid w:val="00F27783"/>
    <w:rsid w:val="00F367F2"/>
    <w:rsid w:val="00F36C7C"/>
    <w:rsid w:val="00F4189E"/>
    <w:rsid w:val="00F42E9C"/>
    <w:rsid w:val="00F460D4"/>
    <w:rsid w:val="00F478A7"/>
    <w:rsid w:val="00F522ED"/>
    <w:rsid w:val="00F53513"/>
    <w:rsid w:val="00F554F6"/>
    <w:rsid w:val="00F57F12"/>
    <w:rsid w:val="00F60527"/>
    <w:rsid w:val="00F63942"/>
    <w:rsid w:val="00F66803"/>
    <w:rsid w:val="00F71149"/>
    <w:rsid w:val="00F73DC1"/>
    <w:rsid w:val="00F75325"/>
    <w:rsid w:val="00F94403"/>
    <w:rsid w:val="00FA0C38"/>
    <w:rsid w:val="00FB2BF7"/>
    <w:rsid w:val="00FB3404"/>
    <w:rsid w:val="00FB39DD"/>
    <w:rsid w:val="00FB4762"/>
    <w:rsid w:val="00FB70AD"/>
    <w:rsid w:val="00FC3AD1"/>
    <w:rsid w:val="00FC3D3A"/>
    <w:rsid w:val="00FC56C1"/>
    <w:rsid w:val="00FC6A1A"/>
    <w:rsid w:val="00FD1EA8"/>
    <w:rsid w:val="00FD38F6"/>
    <w:rsid w:val="00FD4AF3"/>
    <w:rsid w:val="00FD563B"/>
    <w:rsid w:val="00FE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7273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2433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basedOn w:val="a0"/>
    <w:link w:val="a5"/>
    <w:rsid w:val="008B047A"/>
    <w:rPr>
      <w:rFonts w:eastAsia="Times New Roman"/>
      <w:szCs w:val="20"/>
    </w:rPr>
  </w:style>
  <w:style w:type="paragraph" w:styleId="a5">
    <w:name w:val="Body Text Indent"/>
    <w:aliases w:val="Основной текст 1,Нумерованный список !!"/>
    <w:basedOn w:val="a"/>
    <w:link w:val="a4"/>
    <w:rsid w:val="008B047A"/>
    <w:pPr>
      <w:suppressAutoHyphens/>
      <w:spacing w:after="0" w:line="240" w:lineRule="auto"/>
      <w:ind w:firstLine="709"/>
      <w:jc w:val="both"/>
    </w:pPr>
    <w:rPr>
      <w:rFonts w:eastAsia="Times New Roman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B047A"/>
  </w:style>
  <w:style w:type="paragraph" w:customStyle="1" w:styleId="21">
    <w:name w:val="Знак Знак2 Знак Знак Знак Знак Знак Знак Знак Знак Знак Знак"/>
    <w:basedOn w:val="a"/>
    <w:rsid w:val="00CF250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7273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2433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basedOn w:val="a0"/>
    <w:link w:val="a5"/>
    <w:rsid w:val="008B047A"/>
    <w:rPr>
      <w:rFonts w:eastAsia="Times New Roman"/>
      <w:szCs w:val="20"/>
    </w:rPr>
  </w:style>
  <w:style w:type="paragraph" w:styleId="a5">
    <w:name w:val="Body Text Indent"/>
    <w:aliases w:val="Основной текст 1,Нумерованный список !!"/>
    <w:basedOn w:val="a"/>
    <w:link w:val="a4"/>
    <w:rsid w:val="008B047A"/>
    <w:pPr>
      <w:suppressAutoHyphens/>
      <w:spacing w:after="0" w:line="240" w:lineRule="auto"/>
      <w:ind w:firstLine="709"/>
      <w:jc w:val="both"/>
    </w:pPr>
    <w:rPr>
      <w:rFonts w:eastAsia="Times New Roman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B047A"/>
  </w:style>
  <w:style w:type="paragraph" w:customStyle="1" w:styleId="21">
    <w:name w:val="Знак Знак2 Знак Знак Знак Знак Знак Знак Знак Знак Знак Знак"/>
    <w:basedOn w:val="a"/>
    <w:rsid w:val="00CF250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DE111-4077-4FAB-91E7-173B6868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15</Pages>
  <Words>5726</Words>
  <Characters>32644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Elena_Zv</dc:creator>
  <cp:keywords/>
  <dc:description/>
  <cp:lastModifiedBy>Elena_Zv</cp:lastModifiedBy>
  <cp:revision>255</cp:revision>
  <cp:lastPrinted>2014-03-21T05:01:00Z</cp:lastPrinted>
  <dcterms:created xsi:type="dcterms:W3CDTF">2014-03-18T11:09:00Z</dcterms:created>
  <dcterms:modified xsi:type="dcterms:W3CDTF">2014-09-17T12:14:00Z</dcterms:modified>
</cp:coreProperties>
</file>